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E7" w:rsidRPr="00CD5ABD" w:rsidRDefault="002138C0" w:rsidP="00CA63CD">
      <w:pPr>
        <w:spacing w:after="0"/>
        <w:jc w:val="center"/>
        <w:rPr>
          <w:rFonts w:ascii="Arial" w:hAnsi="Arial" w:cs="Arial"/>
          <w:b/>
          <w:sz w:val="24"/>
          <w:szCs w:val="24"/>
        </w:rPr>
      </w:pPr>
      <w:r w:rsidRPr="00CD5ABD">
        <w:rPr>
          <w:noProof/>
          <w:lang w:val="en-IE" w:eastAsia="en-IE"/>
        </w:rPr>
        <w:drawing>
          <wp:anchor distT="0" distB="0" distL="114300" distR="114300" simplePos="0" relativeHeight="251660800" behindDoc="1" locked="0" layoutInCell="1" allowOverlap="1">
            <wp:simplePos x="0" y="0"/>
            <wp:positionH relativeFrom="column">
              <wp:posOffset>790575</wp:posOffset>
            </wp:positionH>
            <wp:positionV relativeFrom="paragraph">
              <wp:posOffset>-438150</wp:posOffset>
            </wp:positionV>
            <wp:extent cx="4202430" cy="1666875"/>
            <wp:effectExtent l="19050" t="0" r="7620" b="0"/>
            <wp:wrapTight wrapText="bothSides">
              <wp:wrapPolygon edited="0">
                <wp:start x="-98" y="0"/>
                <wp:lineTo x="-98" y="21477"/>
                <wp:lineTo x="21639" y="21477"/>
                <wp:lineTo x="21639" y="0"/>
                <wp:lineTo x="-98" y="0"/>
              </wp:wrapPolygon>
            </wp:wrapTight>
            <wp:docPr id="2" name="Picture 2"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7"/>
                    <a:srcRect/>
                    <a:stretch>
                      <a:fillRect/>
                    </a:stretch>
                  </pic:blipFill>
                  <pic:spPr bwMode="auto">
                    <a:xfrm>
                      <a:off x="0" y="0"/>
                      <a:ext cx="4202430" cy="1666875"/>
                    </a:xfrm>
                    <a:prstGeom prst="rect">
                      <a:avLst/>
                    </a:prstGeom>
                    <a:noFill/>
                  </pic:spPr>
                </pic:pic>
              </a:graphicData>
            </a:graphic>
          </wp:anchor>
        </w:drawing>
      </w:r>
    </w:p>
    <w:p w:rsidR="005F4CE7" w:rsidRPr="00CD5ABD" w:rsidRDefault="005F4CE7" w:rsidP="00CA63CD">
      <w:pPr>
        <w:pStyle w:val="NoSpacing"/>
      </w:pPr>
    </w:p>
    <w:p w:rsidR="005F4CE7" w:rsidRPr="00CD5ABD" w:rsidRDefault="005F4CE7" w:rsidP="00CA63CD">
      <w:pPr>
        <w:pStyle w:val="NoSpacing"/>
        <w:jc w:val="center"/>
        <w:rPr>
          <w:rFonts w:ascii="Tahoma" w:hAnsi="Tahoma" w:cs="Tahoma"/>
          <w:bCs/>
          <w:sz w:val="44"/>
          <w:szCs w:val="44"/>
        </w:rPr>
      </w:pPr>
    </w:p>
    <w:p w:rsidR="005F4CE7" w:rsidRPr="00CD5ABD" w:rsidRDefault="005F4CE7" w:rsidP="00CA63CD">
      <w:pPr>
        <w:pStyle w:val="NoSpacing"/>
        <w:jc w:val="center"/>
        <w:rPr>
          <w:rFonts w:ascii="Tahoma" w:hAnsi="Tahoma" w:cs="Tahoma"/>
          <w:bCs/>
          <w:sz w:val="44"/>
          <w:szCs w:val="44"/>
        </w:rPr>
      </w:pPr>
    </w:p>
    <w:p w:rsidR="005F4CE7" w:rsidRPr="00CD5ABD" w:rsidRDefault="005F4CE7" w:rsidP="00CA63CD">
      <w:pPr>
        <w:pStyle w:val="NoSpacing"/>
        <w:jc w:val="center"/>
        <w:rPr>
          <w:rFonts w:ascii="Tahoma" w:hAnsi="Tahoma" w:cs="Tahoma"/>
          <w:bCs/>
          <w:sz w:val="44"/>
          <w:szCs w:val="44"/>
        </w:rPr>
      </w:pPr>
    </w:p>
    <w:p w:rsidR="005F4CE7" w:rsidRPr="00CD5ABD" w:rsidRDefault="005F4CE7" w:rsidP="00C30966">
      <w:pPr>
        <w:pStyle w:val="NoSpacing"/>
        <w:jc w:val="center"/>
        <w:rPr>
          <w:rFonts w:ascii="Arial" w:hAnsi="Arial"/>
          <w:b/>
          <w:sz w:val="36"/>
        </w:rPr>
      </w:pPr>
      <w:r w:rsidRPr="00CD5ABD">
        <w:rPr>
          <w:rFonts w:ascii="Arial" w:hAnsi="Arial"/>
          <w:b/>
          <w:sz w:val="36"/>
        </w:rPr>
        <w:t xml:space="preserve">Treoracha i dtaca le </w:t>
      </w:r>
    </w:p>
    <w:p w:rsidR="005F4CE7" w:rsidRPr="00CD5ABD" w:rsidRDefault="005F4CE7" w:rsidP="00C30966">
      <w:pPr>
        <w:pStyle w:val="NoSpacing"/>
        <w:jc w:val="center"/>
        <w:rPr>
          <w:rFonts w:ascii="Arial" w:hAnsi="Arial" w:cs="Arial"/>
          <w:b/>
          <w:sz w:val="36"/>
          <w:szCs w:val="36"/>
        </w:rPr>
      </w:pPr>
      <w:r w:rsidRPr="00CD5ABD">
        <w:rPr>
          <w:rFonts w:ascii="Arial" w:hAnsi="Arial"/>
          <w:b/>
          <w:sz w:val="36"/>
        </w:rPr>
        <w:t>Scéim Deontais Cuimhneacháin</w:t>
      </w:r>
      <w:r w:rsidR="00066EBD" w:rsidRPr="00CD5ABD">
        <w:rPr>
          <w:rFonts w:ascii="Arial" w:hAnsi="Arial"/>
          <w:b/>
          <w:sz w:val="36"/>
          <w:lang w:val="en-IE"/>
        </w:rPr>
        <w:t xml:space="preserve"> Pobail</w:t>
      </w:r>
      <w:r w:rsidRPr="00CD5ABD">
        <w:rPr>
          <w:rFonts w:ascii="Arial" w:hAnsi="Arial"/>
          <w:b/>
          <w:sz w:val="36"/>
        </w:rPr>
        <w:t xml:space="preserve">   </w:t>
      </w:r>
    </w:p>
    <w:p w:rsidR="005F4CE7" w:rsidRPr="00CD5ABD" w:rsidRDefault="00066EBD" w:rsidP="00C30966">
      <w:pPr>
        <w:pStyle w:val="NoSpacing"/>
        <w:jc w:val="center"/>
        <w:rPr>
          <w:rFonts w:ascii="Arial" w:hAnsi="Arial"/>
          <w:b/>
          <w:sz w:val="36"/>
          <w:lang w:val="en-IE"/>
        </w:rPr>
      </w:pPr>
      <w:r w:rsidRPr="00CD5ABD">
        <w:rPr>
          <w:rFonts w:ascii="Arial" w:hAnsi="Arial"/>
          <w:b/>
          <w:sz w:val="36"/>
          <w:lang w:val="en-IE"/>
        </w:rPr>
        <w:t>d’</w:t>
      </w:r>
      <w:r w:rsidR="005F4CE7" w:rsidRPr="00CD5ABD">
        <w:rPr>
          <w:rFonts w:ascii="Arial" w:hAnsi="Arial"/>
          <w:b/>
          <w:sz w:val="36"/>
        </w:rPr>
        <w:t xml:space="preserve">Éire 2016 </w:t>
      </w:r>
      <w:r w:rsidRPr="00CD5ABD">
        <w:rPr>
          <w:rFonts w:ascii="Arial" w:hAnsi="Arial"/>
          <w:b/>
          <w:sz w:val="36"/>
          <w:lang w:val="en-IE"/>
        </w:rPr>
        <w:t>i nD</w:t>
      </w:r>
      <w:r w:rsidR="005F4CE7" w:rsidRPr="00CD5ABD">
        <w:rPr>
          <w:rFonts w:ascii="Arial" w:hAnsi="Arial"/>
          <w:b/>
          <w:sz w:val="36"/>
        </w:rPr>
        <w:t>ún na nGall</w:t>
      </w:r>
    </w:p>
    <w:p w:rsidR="00066EBD" w:rsidRPr="00CD5ABD" w:rsidRDefault="00066EBD" w:rsidP="00C30966">
      <w:pPr>
        <w:pStyle w:val="NoSpacing"/>
        <w:jc w:val="center"/>
        <w:rPr>
          <w:rFonts w:ascii="Arial" w:hAnsi="Arial" w:cs="Arial"/>
          <w:b/>
          <w:sz w:val="36"/>
          <w:szCs w:val="36"/>
          <w:lang w:val="en-IE"/>
        </w:rPr>
      </w:pPr>
      <w:r w:rsidRPr="00CD5ABD">
        <w:rPr>
          <w:rFonts w:ascii="Arial" w:hAnsi="Arial"/>
          <w:b/>
          <w:sz w:val="36"/>
          <w:lang w:val="en-IE"/>
        </w:rPr>
        <w:t>Babhta II</w:t>
      </w:r>
    </w:p>
    <w:p w:rsidR="005F4CE7" w:rsidRPr="00CD5ABD" w:rsidRDefault="005F4CE7" w:rsidP="00C30966">
      <w:pPr>
        <w:pStyle w:val="NoSpacing"/>
        <w:jc w:val="center"/>
        <w:rPr>
          <w:rFonts w:ascii="Arial" w:hAnsi="Arial" w:cs="Arial"/>
          <w:bCs/>
          <w:sz w:val="44"/>
          <w:szCs w:val="44"/>
        </w:rPr>
      </w:pPr>
    </w:p>
    <w:p w:rsidR="005F4CE7" w:rsidRPr="00CD5ABD" w:rsidRDefault="005F4CE7" w:rsidP="00CA63CD">
      <w:pPr>
        <w:pStyle w:val="NoSpacing"/>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7159"/>
        <w:gridCol w:w="1883"/>
      </w:tblGrid>
      <w:tr w:rsidR="005F4CE7" w:rsidRPr="00CD5ABD" w:rsidTr="003B4B32">
        <w:tc>
          <w:tcPr>
            <w:tcW w:w="8145" w:type="dxa"/>
          </w:tcPr>
          <w:p w:rsidR="005F4CE7" w:rsidRPr="00CD5ABD" w:rsidRDefault="005F4CE7" w:rsidP="00CA63CD">
            <w:pPr>
              <w:pStyle w:val="NoSpacing"/>
              <w:rPr>
                <w:rFonts w:ascii="Arial" w:hAnsi="Arial" w:cs="Arial"/>
                <w:b/>
                <w:sz w:val="24"/>
                <w:szCs w:val="24"/>
              </w:rPr>
            </w:pPr>
            <w:r w:rsidRPr="00CD5ABD">
              <w:rPr>
                <w:rFonts w:ascii="Arial" w:hAnsi="Arial"/>
                <w:b/>
                <w:sz w:val="24"/>
              </w:rPr>
              <w:t>CLÁR ÁBHAR</w:t>
            </w:r>
          </w:p>
        </w:tc>
        <w:tc>
          <w:tcPr>
            <w:tcW w:w="0" w:type="auto"/>
          </w:tcPr>
          <w:p w:rsidR="005F4CE7" w:rsidRPr="00CD5ABD" w:rsidRDefault="005F4CE7" w:rsidP="00CA63CD">
            <w:pPr>
              <w:pStyle w:val="NoSpacing"/>
              <w:rPr>
                <w:rFonts w:ascii="Arial" w:hAnsi="Arial" w:cs="Arial"/>
                <w:b/>
                <w:sz w:val="24"/>
                <w:szCs w:val="24"/>
              </w:rPr>
            </w:pPr>
            <w:r w:rsidRPr="00CD5ABD">
              <w:rPr>
                <w:rFonts w:ascii="Arial" w:hAnsi="Arial"/>
                <w:b/>
                <w:sz w:val="24"/>
              </w:rPr>
              <w:t>LEATHANACH</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1. Réamhrá</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2</w:t>
            </w:r>
          </w:p>
        </w:tc>
      </w:tr>
      <w:tr w:rsidR="005F4CE7" w:rsidRPr="00CD5ABD" w:rsidTr="003B4B32">
        <w:tc>
          <w:tcPr>
            <w:tcW w:w="8145" w:type="dxa"/>
          </w:tcPr>
          <w:p w:rsidR="005F4CE7" w:rsidRPr="00CD5ABD" w:rsidRDefault="005F4CE7" w:rsidP="004363A9">
            <w:pPr>
              <w:pStyle w:val="NoSpacing"/>
              <w:rPr>
                <w:rFonts w:ascii="Arial" w:hAnsi="Arial" w:cs="Arial"/>
                <w:sz w:val="24"/>
                <w:szCs w:val="24"/>
              </w:rPr>
            </w:pPr>
            <w:r w:rsidRPr="00CD5ABD">
              <w:rPr>
                <w:rFonts w:ascii="Arial" w:hAnsi="Arial"/>
                <w:sz w:val="24"/>
              </w:rPr>
              <w:t xml:space="preserve">2. Fá dtaobh de Éire 2016 </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2</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3. Na Cúig Théama d'Éire 2016</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2</w:t>
            </w:r>
          </w:p>
        </w:tc>
      </w:tr>
      <w:tr w:rsidR="005F4CE7" w:rsidRPr="00CD5ABD" w:rsidTr="003B4B32">
        <w:tc>
          <w:tcPr>
            <w:tcW w:w="8145" w:type="dxa"/>
          </w:tcPr>
          <w:p w:rsidR="005F4CE7" w:rsidRPr="00CD5ABD" w:rsidRDefault="005F4CE7" w:rsidP="00CA63CD">
            <w:pPr>
              <w:pStyle w:val="NoSpacing"/>
              <w:rPr>
                <w:rFonts w:ascii="Arial" w:hAnsi="Arial"/>
                <w:sz w:val="24"/>
              </w:rPr>
            </w:pPr>
            <w:r w:rsidRPr="00CD5ABD">
              <w:rPr>
                <w:rFonts w:ascii="Arial" w:hAnsi="Arial"/>
                <w:sz w:val="24"/>
              </w:rPr>
              <w:t xml:space="preserve">4. Maidir le Deich mBliana de Chomóradh – </w:t>
            </w:r>
          </w:p>
          <w:p w:rsidR="005F4CE7" w:rsidRPr="00CD5ABD" w:rsidRDefault="005F4CE7" w:rsidP="00CA63CD">
            <w:pPr>
              <w:pStyle w:val="NoSpacing"/>
              <w:rPr>
                <w:rFonts w:ascii="Arial" w:hAnsi="Arial" w:cs="Arial"/>
                <w:sz w:val="24"/>
                <w:szCs w:val="24"/>
              </w:rPr>
            </w:pPr>
            <w:r w:rsidRPr="00CD5ABD">
              <w:rPr>
                <w:rFonts w:ascii="Arial" w:hAnsi="Arial"/>
                <w:sz w:val="24"/>
              </w:rPr>
              <w:t xml:space="preserve">    Coiste Stiúrtha 2016 Dhún na nGall</w:t>
            </w:r>
            <w:r w:rsidRPr="00CD5ABD">
              <w:rPr>
                <w:rFonts w:ascii="Arial" w:hAnsi="Arial"/>
                <w:b/>
                <w:sz w:val="24"/>
              </w:rPr>
              <w:t xml:space="preserve">  </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2</w:t>
            </w:r>
          </w:p>
        </w:tc>
      </w:tr>
      <w:tr w:rsidR="005F4CE7" w:rsidRPr="00CD5ABD" w:rsidTr="003B4B32">
        <w:tc>
          <w:tcPr>
            <w:tcW w:w="8145" w:type="dxa"/>
          </w:tcPr>
          <w:p w:rsidR="005F4CE7" w:rsidRPr="00CD5ABD" w:rsidRDefault="005F4CE7" w:rsidP="004363A9">
            <w:pPr>
              <w:pStyle w:val="NoSpacing"/>
              <w:rPr>
                <w:rFonts w:ascii="Arial" w:hAnsi="Arial" w:cs="Arial"/>
                <w:sz w:val="24"/>
                <w:szCs w:val="24"/>
              </w:rPr>
            </w:pPr>
            <w:r w:rsidRPr="00CD5ABD">
              <w:rPr>
                <w:rFonts w:ascii="Arial" w:hAnsi="Arial"/>
                <w:sz w:val="24"/>
              </w:rPr>
              <w:t>5. Eolas fá dtaobh den Chlár Deontais seo</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3</w:t>
            </w:r>
          </w:p>
        </w:tc>
      </w:tr>
      <w:tr w:rsidR="005F4CE7" w:rsidRPr="00CD5ABD" w:rsidTr="003B4B32">
        <w:tc>
          <w:tcPr>
            <w:tcW w:w="8145" w:type="dxa"/>
          </w:tcPr>
          <w:p w:rsidR="005F4CE7" w:rsidRPr="00CD5ABD" w:rsidRDefault="005F4CE7" w:rsidP="004363A9">
            <w:pPr>
              <w:pStyle w:val="NoSpacing"/>
              <w:rPr>
                <w:rFonts w:ascii="Arial" w:hAnsi="Arial" w:cs="Arial"/>
                <w:sz w:val="24"/>
                <w:szCs w:val="24"/>
              </w:rPr>
            </w:pPr>
            <w:r w:rsidRPr="00CD5ABD">
              <w:rPr>
                <w:rFonts w:ascii="Arial" w:hAnsi="Arial"/>
                <w:sz w:val="24"/>
              </w:rPr>
              <w:t>6. Critéir Mhaoinithe</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3</w:t>
            </w:r>
          </w:p>
        </w:tc>
      </w:tr>
      <w:tr w:rsidR="005F4CE7" w:rsidRPr="00CD5ABD" w:rsidTr="003B4B32">
        <w:tc>
          <w:tcPr>
            <w:tcW w:w="8145" w:type="dxa"/>
          </w:tcPr>
          <w:p w:rsidR="005F4CE7" w:rsidRPr="00CD5ABD" w:rsidRDefault="005F4CE7" w:rsidP="003506AB">
            <w:pPr>
              <w:pStyle w:val="NoSpacing"/>
              <w:rPr>
                <w:rFonts w:ascii="Arial" w:hAnsi="Arial" w:cs="Arial"/>
                <w:sz w:val="24"/>
                <w:szCs w:val="24"/>
              </w:rPr>
            </w:pPr>
            <w:r w:rsidRPr="00CD5ABD">
              <w:rPr>
                <w:rFonts w:ascii="Arial" w:hAnsi="Arial"/>
                <w:sz w:val="24"/>
              </w:rPr>
              <w:t>7. Cén maoiniú atá ar fáil?</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3</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8. Cé atá i dteideal iarratas a dhéanamh?</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4</w:t>
            </w:r>
          </w:p>
        </w:tc>
      </w:tr>
      <w:tr w:rsidR="005F4CE7" w:rsidRPr="00CD5ABD" w:rsidTr="003B4B32">
        <w:tc>
          <w:tcPr>
            <w:tcW w:w="8145" w:type="dxa"/>
          </w:tcPr>
          <w:p w:rsidR="005F4CE7" w:rsidRPr="00CD5ABD" w:rsidRDefault="005F4CE7" w:rsidP="00CA63CD">
            <w:pPr>
              <w:pStyle w:val="NoSpacing"/>
              <w:rPr>
                <w:rFonts w:ascii="Arial" w:hAnsi="Arial"/>
                <w:sz w:val="24"/>
              </w:rPr>
            </w:pPr>
            <w:r w:rsidRPr="00CD5ABD">
              <w:rPr>
                <w:rFonts w:ascii="Arial" w:hAnsi="Arial"/>
                <w:sz w:val="24"/>
              </w:rPr>
              <w:t xml:space="preserve">9. Cad iad na rudaí agus na costais atá curtha as an áireamh ón </w:t>
            </w:r>
          </w:p>
          <w:p w:rsidR="005F4CE7" w:rsidRPr="00CD5ABD" w:rsidRDefault="005F4CE7" w:rsidP="00CA63CD">
            <w:pPr>
              <w:pStyle w:val="NoSpacing"/>
              <w:rPr>
                <w:rFonts w:ascii="Arial" w:hAnsi="Arial" w:cs="Arial"/>
                <w:sz w:val="24"/>
                <w:szCs w:val="24"/>
              </w:rPr>
            </w:pPr>
            <w:r w:rsidRPr="00CD5ABD">
              <w:rPr>
                <w:rFonts w:ascii="Arial" w:hAnsi="Arial"/>
                <w:sz w:val="24"/>
              </w:rPr>
              <w:t xml:space="preserve">    chiste?</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4</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 xml:space="preserve">10. Cad é mar a dhéanaim iarratas? </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4</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 xml:space="preserve">11. Cad é mar a bheidh a fhios agam má d'éirigh le </w:t>
            </w:r>
            <w:r w:rsidRPr="00CD5ABD">
              <w:rPr>
                <w:rFonts w:ascii="Arial" w:hAnsi="Arial"/>
                <w:sz w:val="24"/>
              </w:rPr>
              <w:lastRenderedPageBreak/>
              <w:t>mo ghrúpa?</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lastRenderedPageBreak/>
              <w:t>4</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lastRenderedPageBreak/>
              <w:t xml:space="preserve">12. Dáta deireanach ar a nglacfar le hiarratais chomhlánaithe </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4</w:t>
            </w:r>
          </w:p>
        </w:tc>
      </w:tr>
      <w:tr w:rsidR="005F4CE7" w:rsidRPr="00CD5ABD" w:rsidTr="003B4B32">
        <w:tc>
          <w:tcPr>
            <w:tcW w:w="8145" w:type="dxa"/>
          </w:tcPr>
          <w:p w:rsidR="005F4CE7" w:rsidRPr="00CD5ABD" w:rsidRDefault="005F4CE7" w:rsidP="00CA63CD">
            <w:pPr>
              <w:pStyle w:val="NoSpacing"/>
              <w:rPr>
                <w:rFonts w:ascii="Arial" w:hAnsi="Arial" w:cs="Arial"/>
                <w:sz w:val="24"/>
                <w:szCs w:val="24"/>
              </w:rPr>
            </w:pPr>
            <w:r w:rsidRPr="00CD5ABD">
              <w:rPr>
                <w:rFonts w:ascii="Arial" w:hAnsi="Arial"/>
                <w:sz w:val="24"/>
              </w:rPr>
              <w:t>13. Foirm Iarratais</w:t>
            </w:r>
          </w:p>
        </w:tc>
        <w:tc>
          <w:tcPr>
            <w:tcW w:w="0" w:type="auto"/>
          </w:tcPr>
          <w:p w:rsidR="005F4CE7" w:rsidRPr="00CD5ABD" w:rsidRDefault="005F4CE7" w:rsidP="003506AB">
            <w:pPr>
              <w:pStyle w:val="NoSpacing"/>
              <w:jc w:val="center"/>
              <w:rPr>
                <w:rFonts w:ascii="Arial" w:hAnsi="Arial" w:cs="Arial"/>
                <w:sz w:val="24"/>
                <w:szCs w:val="24"/>
              </w:rPr>
            </w:pPr>
            <w:r w:rsidRPr="00CD5ABD">
              <w:rPr>
                <w:rFonts w:ascii="Arial" w:hAnsi="Arial"/>
                <w:sz w:val="24"/>
              </w:rPr>
              <w:t>5-8</w:t>
            </w:r>
          </w:p>
        </w:tc>
      </w:tr>
    </w:tbl>
    <w:p w:rsidR="005F4CE7" w:rsidRPr="00CD5ABD" w:rsidRDefault="0013769D" w:rsidP="002975A9">
      <w:pPr>
        <w:rPr>
          <w:rFonts w:ascii="Arial" w:hAnsi="Arial" w:cs="Arial"/>
          <w:b/>
          <w:sz w:val="24"/>
          <w:szCs w:val="24"/>
        </w:rPr>
      </w:pPr>
      <w:r w:rsidRPr="00CD5ABD">
        <w:rPr>
          <w:noProof/>
          <w:lang w:val="en-IE" w:eastAsia="en-IE"/>
        </w:rPr>
        <w:drawing>
          <wp:anchor distT="0" distB="0" distL="114300" distR="114300" simplePos="0" relativeHeight="251655680" behindDoc="1" locked="0" layoutInCell="1" allowOverlap="1">
            <wp:simplePos x="0" y="0"/>
            <wp:positionH relativeFrom="column">
              <wp:posOffset>-590550</wp:posOffset>
            </wp:positionH>
            <wp:positionV relativeFrom="paragraph">
              <wp:posOffset>1019810</wp:posOffset>
            </wp:positionV>
            <wp:extent cx="2962910" cy="762000"/>
            <wp:effectExtent l="19050" t="0" r="8890" b="0"/>
            <wp:wrapTight wrapText="bothSides">
              <wp:wrapPolygon edited="0">
                <wp:start x="-139" y="0"/>
                <wp:lineTo x="-139" y="21060"/>
                <wp:lineTo x="21665" y="21060"/>
                <wp:lineTo x="21665" y="0"/>
                <wp:lineTo x="-139" y="0"/>
              </wp:wrapPolygon>
            </wp:wrapTight>
            <wp:docPr id="3" name="irc_mi" descr="http://www.radiokerry.ie/wp-content/uploads/2013/01/Department-of-Arts-Heritage-and-Gaeltach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iokerry.ie/wp-content/uploads/2013/01/Department-of-Arts-Heritage-and-Gaeltacht.jpg">
                      <a:hlinkClick r:id="rId8"/>
                    </pic:cNvPr>
                    <pic:cNvPicPr>
                      <a:picLocks noChangeAspect="1" noChangeArrowheads="1"/>
                    </pic:cNvPicPr>
                  </pic:nvPicPr>
                  <pic:blipFill>
                    <a:blip r:embed="rId9"/>
                    <a:srcRect/>
                    <a:stretch>
                      <a:fillRect/>
                    </a:stretch>
                  </pic:blipFill>
                  <pic:spPr bwMode="auto">
                    <a:xfrm>
                      <a:off x="0" y="0"/>
                      <a:ext cx="2962910" cy="762000"/>
                    </a:xfrm>
                    <a:prstGeom prst="rect">
                      <a:avLst/>
                    </a:prstGeom>
                    <a:noFill/>
                  </pic:spPr>
                </pic:pic>
              </a:graphicData>
            </a:graphic>
          </wp:anchor>
        </w:drawing>
      </w:r>
      <w:r w:rsidRPr="00CD5ABD">
        <w:rPr>
          <w:noProof/>
          <w:lang w:val="en-IE" w:eastAsia="en-IE"/>
        </w:rPr>
        <w:drawing>
          <wp:anchor distT="0" distB="0" distL="114300" distR="114300" simplePos="0" relativeHeight="251656704" behindDoc="1" locked="0" layoutInCell="1" allowOverlap="1">
            <wp:simplePos x="0" y="0"/>
            <wp:positionH relativeFrom="column">
              <wp:posOffset>2647950</wp:posOffset>
            </wp:positionH>
            <wp:positionV relativeFrom="paragraph">
              <wp:posOffset>715010</wp:posOffset>
            </wp:positionV>
            <wp:extent cx="1314450" cy="1209675"/>
            <wp:effectExtent l="0" t="0" r="0" b="0"/>
            <wp:wrapTight wrapText="bothSides">
              <wp:wrapPolygon edited="0">
                <wp:start x="10643" y="2381"/>
                <wp:lineTo x="4383" y="2721"/>
                <wp:lineTo x="2504" y="3742"/>
                <wp:lineTo x="2817" y="19049"/>
                <wp:lineTo x="4383" y="19389"/>
                <wp:lineTo x="8765" y="19389"/>
                <wp:lineTo x="14087" y="19389"/>
                <wp:lineTo x="17530" y="19389"/>
                <wp:lineTo x="19096" y="19049"/>
                <wp:lineTo x="19409" y="16668"/>
                <wp:lineTo x="19096" y="13606"/>
                <wp:lineTo x="18157" y="13266"/>
                <wp:lineTo x="19722" y="8164"/>
                <wp:lineTo x="20348" y="3742"/>
                <wp:lineTo x="18470" y="2381"/>
                <wp:lineTo x="12522" y="2381"/>
                <wp:lineTo x="10643" y="2381"/>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14450" cy="1209675"/>
                    </a:xfrm>
                    <a:prstGeom prst="rect">
                      <a:avLst/>
                    </a:prstGeom>
                    <a:noFill/>
                  </pic:spPr>
                </pic:pic>
              </a:graphicData>
            </a:graphic>
          </wp:anchor>
        </w:drawing>
      </w:r>
      <w:r w:rsidR="005F4CE7" w:rsidRPr="00CD5ABD">
        <w:br w:type="page"/>
      </w:r>
      <w:r w:rsidRPr="00CD5ABD">
        <w:rPr>
          <w:noProof/>
          <w:lang w:val="en-IE" w:eastAsia="en-IE"/>
        </w:rPr>
        <w:drawing>
          <wp:anchor distT="0" distB="0" distL="114300" distR="114300" simplePos="0" relativeHeight="251662848" behindDoc="1" locked="0" layoutInCell="1" allowOverlap="1">
            <wp:simplePos x="0" y="0"/>
            <wp:positionH relativeFrom="column">
              <wp:posOffset>4257675</wp:posOffset>
            </wp:positionH>
            <wp:positionV relativeFrom="paragraph">
              <wp:posOffset>410210</wp:posOffset>
            </wp:positionV>
            <wp:extent cx="2466975" cy="1771650"/>
            <wp:effectExtent l="19050" t="0" r="9525" b="0"/>
            <wp:wrapTight wrapText="bothSides">
              <wp:wrapPolygon edited="0">
                <wp:start x="-167" y="0"/>
                <wp:lineTo x="-167" y="21368"/>
                <wp:lineTo x="21683" y="21368"/>
                <wp:lineTo x="21683" y="0"/>
                <wp:lineTo x="-167" y="0"/>
              </wp:wrapPolygon>
            </wp:wrapTight>
            <wp:docPr id="1" name="Picture 1" descr="C:\Users\amcelcha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elchar\Desktop\untitled.png"/>
                    <pic:cNvPicPr>
                      <a:picLocks noChangeAspect="1" noChangeArrowheads="1"/>
                    </pic:cNvPicPr>
                  </pic:nvPicPr>
                  <pic:blipFill>
                    <a:blip r:embed="rId11" cstate="print"/>
                    <a:srcRect/>
                    <a:stretch>
                      <a:fillRect/>
                    </a:stretch>
                  </pic:blipFill>
                  <pic:spPr bwMode="auto">
                    <a:xfrm>
                      <a:off x="0" y="0"/>
                      <a:ext cx="2466975" cy="1771650"/>
                    </a:xfrm>
                    <a:prstGeom prst="rect">
                      <a:avLst/>
                    </a:prstGeom>
                    <a:noFill/>
                    <a:ln w="9525">
                      <a:noFill/>
                      <a:miter lim="800000"/>
                      <a:headEnd/>
                      <a:tailEnd/>
                    </a:ln>
                  </pic:spPr>
                </pic:pic>
              </a:graphicData>
            </a:graphic>
          </wp:anchor>
        </w:drawing>
      </w:r>
    </w:p>
    <w:p w:rsidR="005F4CE7" w:rsidRPr="00CD5ABD" w:rsidRDefault="005F4CE7" w:rsidP="00CA63CD">
      <w:pPr>
        <w:jc w:val="both"/>
        <w:rPr>
          <w:rFonts w:ascii="Arial" w:hAnsi="Arial" w:cs="Arial"/>
          <w:b/>
          <w:sz w:val="24"/>
          <w:szCs w:val="24"/>
        </w:rPr>
      </w:pPr>
      <w:r w:rsidRPr="00CD5ABD">
        <w:rPr>
          <w:rFonts w:ascii="Arial" w:hAnsi="Arial"/>
          <w:b/>
          <w:sz w:val="24"/>
        </w:rPr>
        <w:lastRenderedPageBreak/>
        <w:t xml:space="preserve">1. Réamhrá </w:t>
      </w:r>
    </w:p>
    <w:p w:rsidR="005F4CE7" w:rsidRPr="00CD5ABD" w:rsidRDefault="005F4CE7" w:rsidP="00671063">
      <w:pPr>
        <w:pStyle w:val="NoSpacing"/>
        <w:rPr>
          <w:rFonts w:ascii="Arial" w:hAnsi="Arial" w:cs="Arial"/>
          <w:bCs/>
          <w:sz w:val="24"/>
          <w:szCs w:val="24"/>
        </w:rPr>
      </w:pPr>
      <w:r w:rsidRPr="00CD5ABD">
        <w:rPr>
          <w:rFonts w:ascii="Arial" w:hAnsi="Arial"/>
          <w:sz w:val="24"/>
        </w:rPr>
        <w:t>Tá na treoracha seo ann chun cuidiú leis na hiarratasóirí siúd a d'fhéadfadh cur isteach ar an Scéim Deontais Cuimhneacháin don Phobal scóip na scéime deontais agus an próiseas iarratais a thuigbheáil.</w:t>
      </w:r>
    </w:p>
    <w:p w:rsidR="005F4CE7" w:rsidRPr="00CD5ABD" w:rsidRDefault="005F4CE7" w:rsidP="00671063">
      <w:pPr>
        <w:pStyle w:val="NoSpacing"/>
        <w:rPr>
          <w:rFonts w:ascii="Arial" w:hAnsi="Arial" w:cs="Arial"/>
          <w:bCs/>
          <w:sz w:val="24"/>
          <w:szCs w:val="24"/>
        </w:rPr>
      </w:pPr>
    </w:p>
    <w:p w:rsidR="005F4CE7" w:rsidRPr="00CD5ABD" w:rsidRDefault="005F4CE7" w:rsidP="00671063">
      <w:pPr>
        <w:pStyle w:val="NoSpacing"/>
        <w:rPr>
          <w:rFonts w:ascii="Arial" w:hAnsi="Arial" w:cs="Arial"/>
          <w:bCs/>
          <w:sz w:val="24"/>
          <w:szCs w:val="24"/>
        </w:rPr>
      </w:pPr>
      <w:r w:rsidRPr="00CD5ABD">
        <w:rPr>
          <w:rFonts w:ascii="Arial" w:hAnsi="Arial"/>
          <w:sz w:val="24"/>
        </w:rPr>
        <w:t>Tá sé tábhachtach go léifeadh iarratasóirí an doiciméad seo go cúramach sula gcuirfidh siad tús le hiarratas a dhéanamh ar mhaoiniú.</w:t>
      </w:r>
    </w:p>
    <w:p w:rsidR="005F4CE7" w:rsidRPr="00CD5ABD" w:rsidRDefault="005F4CE7" w:rsidP="00671063">
      <w:pPr>
        <w:pStyle w:val="NoSpacing"/>
        <w:rPr>
          <w:rFonts w:ascii="Arial" w:hAnsi="Arial" w:cs="Arial"/>
          <w:bCs/>
          <w:sz w:val="24"/>
          <w:szCs w:val="24"/>
        </w:rPr>
      </w:pPr>
    </w:p>
    <w:p w:rsidR="005F4CE7" w:rsidRPr="00CD5ABD" w:rsidRDefault="005F4CE7" w:rsidP="002975A9">
      <w:pPr>
        <w:rPr>
          <w:rFonts w:ascii="Arial" w:hAnsi="Arial" w:cs="Arial"/>
          <w:b/>
          <w:sz w:val="24"/>
          <w:szCs w:val="24"/>
        </w:rPr>
      </w:pPr>
      <w:r w:rsidRPr="00CD5ABD">
        <w:rPr>
          <w:rFonts w:ascii="Arial" w:hAnsi="Arial"/>
          <w:b/>
          <w:sz w:val="24"/>
        </w:rPr>
        <w:t xml:space="preserve">2.  Fá dtaobh de Éire 2016 </w:t>
      </w:r>
    </w:p>
    <w:p w:rsidR="005F4CE7" w:rsidRPr="00CD5ABD" w:rsidRDefault="005F4CE7" w:rsidP="00671063">
      <w:pPr>
        <w:pStyle w:val="NoSpacing"/>
        <w:rPr>
          <w:rFonts w:ascii="Arial" w:hAnsi="Arial" w:cs="Arial"/>
          <w:sz w:val="24"/>
          <w:szCs w:val="24"/>
        </w:rPr>
      </w:pPr>
      <w:r w:rsidRPr="00CD5ABD">
        <w:rPr>
          <w:rFonts w:ascii="Arial" w:hAnsi="Arial"/>
          <w:sz w:val="24"/>
        </w:rPr>
        <w:t xml:space="preserve">Is clár gníomhaíochta bliana é Éire 2016 ina bhfuil fáilte roimh achan duine a bheith páirteach, d'fhonn imeachtaí Éirí Amach 1916 a chomóradh, machnamh a dhéanamh ar an méid atá bainte amach againn mar stát daonlathach le 100 bliain anuas agus súil chun cinn a chaitheamh ar thodhchaí na hÉireann.  Is iad téamaí Éire 2016 ná Cuimhneamh, Réiteach (Athmhuintearas), Samhlú, Cur i Láthair agus Ceiliúradh, agus tá séacht réimse sa chlár náisiúnta; Searmanais Stáit; Machnamh ar an Stair; An Teanga Bheo; An Óige agus an tSamhlaíocht; Léiriú Cultúrtha; Rannpháirtíocht Phobail; An Domhan Mór agus an Diaspóra.  </w:t>
      </w:r>
    </w:p>
    <w:p w:rsidR="005F4CE7" w:rsidRPr="00CD5ABD" w:rsidRDefault="005F4CE7" w:rsidP="00671063">
      <w:pPr>
        <w:pStyle w:val="NoSpacing"/>
        <w:rPr>
          <w:rFonts w:ascii="Arial" w:hAnsi="Arial" w:cs="Arial"/>
          <w:sz w:val="24"/>
          <w:szCs w:val="24"/>
        </w:rPr>
      </w:pPr>
    </w:p>
    <w:p w:rsidR="005F4CE7" w:rsidRPr="00CD5ABD" w:rsidRDefault="005F4CE7" w:rsidP="00D61552">
      <w:pPr>
        <w:pStyle w:val="NoSpacing"/>
        <w:rPr>
          <w:rFonts w:ascii="Arial" w:hAnsi="Arial" w:cs="Arial"/>
          <w:b/>
          <w:sz w:val="24"/>
          <w:szCs w:val="24"/>
        </w:rPr>
      </w:pPr>
      <w:r w:rsidRPr="00CD5ABD">
        <w:rPr>
          <w:rFonts w:ascii="Arial" w:hAnsi="Arial"/>
          <w:b/>
          <w:sz w:val="24"/>
        </w:rPr>
        <w:t xml:space="preserve">3. Na Cúig Théama d'Éire 2016 </w:t>
      </w:r>
    </w:p>
    <w:p w:rsidR="005F4CE7" w:rsidRPr="00CD5ABD" w:rsidRDefault="005F4CE7" w:rsidP="00D61552">
      <w:pPr>
        <w:pStyle w:val="NoSpacing"/>
        <w:rPr>
          <w:rFonts w:ascii="Arial" w:hAnsi="Arial" w:cs="Arial"/>
          <w:sz w:val="24"/>
          <w:szCs w:val="24"/>
        </w:rPr>
      </w:pPr>
    </w:p>
    <w:p w:rsidR="005F4CE7" w:rsidRPr="00CD5ABD" w:rsidRDefault="005F4CE7" w:rsidP="00D61552">
      <w:pPr>
        <w:pStyle w:val="NoSpacing"/>
        <w:rPr>
          <w:rFonts w:ascii="Arial" w:hAnsi="Arial" w:cs="Arial"/>
          <w:sz w:val="24"/>
          <w:szCs w:val="24"/>
        </w:rPr>
      </w:pPr>
      <w:r w:rsidRPr="00CD5ABD">
        <w:rPr>
          <w:rFonts w:ascii="Arial" w:hAnsi="Arial"/>
          <w:sz w:val="24"/>
        </w:rPr>
        <w:t>Tá cúig théama mar bhonn taca le Clár Comórtha Éire 2016, agus iad uilig fite fuaite lena chéile.  Is iad na téamaí:</w:t>
      </w:r>
    </w:p>
    <w:p w:rsidR="005F4CE7" w:rsidRPr="00CD5ABD" w:rsidRDefault="005F4CE7" w:rsidP="00D61552">
      <w:pPr>
        <w:pStyle w:val="NoSpacing"/>
        <w:rPr>
          <w:rFonts w:ascii="Arial" w:hAnsi="Arial" w:cs="Arial"/>
          <w:sz w:val="24"/>
          <w:szCs w:val="24"/>
        </w:rPr>
      </w:pPr>
    </w:p>
    <w:p w:rsidR="005F4CE7" w:rsidRPr="00CD5ABD" w:rsidRDefault="005F4CE7" w:rsidP="00D61552">
      <w:pPr>
        <w:pStyle w:val="NoSpacing"/>
        <w:numPr>
          <w:ilvl w:val="0"/>
          <w:numId w:val="26"/>
        </w:numPr>
        <w:rPr>
          <w:rFonts w:ascii="Arial" w:hAnsi="Arial" w:cs="Arial"/>
          <w:sz w:val="24"/>
          <w:szCs w:val="24"/>
        </w:rPr>
      </w:pPr>
      <w:r w:rsidRPr="00CD5ABD">
        <w:rPr>
          <w:rFonts w:ascii="Arial" w:hAnsi="Arial"/>
          <w:i/>
          <w:sz w:val="24"/>
        </w:rPr>
        <w:t>Cuimhneamh</w:t>
      </w:r>
      <w:r w:rsidRPr="00CD5ABD">
        <w:rPr>
          <w:rFonts w:ascii="Arial" w:hAnsi="Arial"/>
          <w:sz w:val="24"/>
        </w:rPr>
        <w:t>– comóradh a dhéanamh ar na himeachtaí stairiúla a tharla in 1916 i gcomhthéacs iomlán ár staire</w:t>
      </w:r>
    </w:p>
    <w:p w:rsidR="005F4CE7" w:rsidRPr="00CD5ABD" w:rsidRDefault="005F4CE7" w:rsidP="00D61552">
      <w:pPr>
        <w:pStyle w:val="NoSpacing"/>
        <w:numPr>
          <w:ilvl w:val="0"/>
          <w:numId w:val="26"/>
        </w:numPr>
        <w:rPr>
          <w:rFonts w:ascii="Arial" w:hAnsi="Arial" w:cs="Arial"/>
          <w:sz w:val="24"/>
          <w:szCs w:val="24"/>
        </w:rPr>
      </w:pPr>
      <w:r w:rsidRPr="00CD5ABD">
        <w:rPr>
          <w:rFonts w:ascii="Arial" w:hAnsi="Arial"/>
          <w:i/>
          <w:sz w:val="24"/>
        </w:rPr>
        <w:t>Réiteach (Athmhuintearas)</w:t>
      </w:r>
      <w:r w:rsidRPr="00CD5ABD">
        <w:rPr>
          <w:rFonts w:ascii="Arial" w:hAnsi="Arial"/>
          <w:sz w:val="24"/>
        </w:rPr>
        <w:t xml:space="preserve"> – dul i dteagmháil le traidisiúin éagsúla agus na hinsintí éagsúla inniu a aithint, agus féachaint le tabhairt faoin todhchaí a shamhlú ar dhóigheanna a neartaíonn an tsíocháin agus an t-athmhuintearas agus meas ar gach traidisiún, mar atá leagtha síos i gcuspóirí an Fhorógra féin</w:t>
      </w:r>
    </w:p>
    <w:p w:rsidR="005F4CE7" w:rsidRPr="00CD5ABD" w:rsidRDefault="005F4CE7" w:rsidP="00D61552">
      <w:pPr>
        <w:pStyle w:val="NoSpacing"/>
        <w:numPr>
          <w:ilvl w:val="0"/>
          <w:numId w:val="26"/>
        </w:numPr>
        <w:rPr>
          <w:rFonts w:ascii="Arial" w:hAnsi="Arial" w:cs="Arial"/>
          <w:sz w:val="24"/>
          <w:szCs w:val="24"/>
        </w:rPr>
      </w:pPr>
      <w:r w:rsidRPr="00CD5ABD">
        <w:rPr>
          <w:rFonts w:ascii="Arial" w:hAnsi="Arial"/>
          <w:i/>
          <w:sz w:val="24"/>
        </w:rPr>
        <w:t>Samhlú</w:t>
      </w:r>
      <w:r w:rsidRPr="00CD5ABD">
        <w:rPr>
          <w:rFonts w:ascii="Arial" w:hAnsi="Arial"/>
          <w:sz w:val="24"/>
        </w:rPr>
        <w:t xml:space="preserve"> – ag obair i gcomhpháirt lenár muintir ar fad, sa bhaile nó thar lear, chun dúshlán a thabhairt dár gcuid tuairimí agus barúlacha agus an oidhreacht atá againn a athshamhlú do na glúnta atá amach romhainn. </w:t>
      </w:r>
    </w:p>
    <w:p w:rsidR="005F4CE7" w:rsidRPr="00CD5ABD" w:rsidRDefault="005F4CE7" w:rsidP="00D61552">
      <w:pPr>
        <w:pStyle w:val="NoSpacing"/>
        <w:numPr>
          <w:ilvl w:val="0"/>
          <w:numId w:val="26"/>
        </w:numPr>
        <w:rPr>
          <w:rFonts w:ascii="Arial" w:hAnsi="Arial" w:cs="Arial"/>
          <w:sz w:val="24"/>
          <w:szCs w:val="24"/>
        </w:rPr>
      </w:pPr>
      <w:r w:rsidRPr="00CD5ABD">
        <w:rPr>
          <w:rFonts w:ascii="Arial" w:hAnsi="Arial"/>
          <w:i/>
          <w:sz w:val="24"/>
        </w:rPr>
        <w:t>Cur i Láthair</w:t>
      </w:r>
      <w:r w:rsidRPr="00CD5ABD">
        <w:rPr>
          <w:rFonts w:ascii="Arial" w:hAnsi="Arial"/>
          <w:sz w:val="24"/>
        </w:rPr>
        <w:t xml:space="preserve">– an méid atá bainte amach againn mar Phoblacht a chur inár láthair féin agus a chur i láthair an domhain mhóir, agus an dóigh a gcuireann muid muid féin in iúl trínár gcultúr agus trínár n-oidhreacht speisialta féin a léiriú </w:t>
      </w:r>
    </w:p>
    <w:p w:rsidR="005F4CE7" w:rsidRPr="00CD5ABD" w:rsidRDefault="005F4CE7" w:rsidP="00D61552">
      <w:pPr>
        <w:pStyle w:val="NoSpacing"/>
        <w:numPr>
          <w:ilvl w:val="0"/>
          <w:numId w:val="26"/>
        </w:numPr>
        <w:rPr>
          <w:rFonts w:ascii="Arial" w:hAnsi="Arial" w:cs="Arial"/>
          <w:sz w:val="24"/>
          <w:szCs w:val="24"/>
        </w:rPr>
      </w:pPr>
      <w:r w:rsidRPr="00CD5ABD">
        <w:rPr>
          <w:rFonts w:ascii="Arial" w:hAnsi="Arial"/>
          <w:i/>
          <w:sz w:val="24"/>
        </w:rPr>
        <w:t>Ceiliúradh</w:t>
      </w:r>
      <w:r w:rsidRPr="00CD5ABD">
        <w:rPr>
          <w:rFonts w:ascii="Arial" w:hAnsi="Arial"/>
          <w:sz w:val="24"/>
        </w:rPr>
        <w:t xml:space="preserve"> – Cruthaitheacht ár gcuid ealaíontóirí agus samhlaíocht ár muintire a úsáid le cuspóirí idéalacha an Fhófógra a cheiliúradh. </w:t>
      </w:r>
    </w:p>
    <w:p w:rsidR="005F4CE7" w:rsidRPr="00CD5ABD" w:rsidRDefault="005F4CE7" w:rsidP="00671063">
      <w:pPr>
        <w:pStyle w:val="NoSpacing"/>
        <w:rPr>
          <w:rFonts w:ascii="Arial" w:hAnsi="Arial" w:cs="Arial"/>
          <w:sz w:val="24"/>
          <w:szCs w:val="24"/>
        </w:rPr>
      </w:pPr>
    </w:p>
    <w:p w:rsidR="005F4CE7" w:rsidRPr="00CD5ABD" w:rsidRDefault="005F4CE7" w:rsidP="0070223F">
      <w:pPr>
        <w:rPr>
          <w:rFonts w:ascii="Arial" w:hAnsi="Arial" w:cs="Arial"/>
          <w:b/>
          <w:bCs/>
          <w:sz w:val="24"/>
          <w:szCs w:val="24"/>
        </w:rPr>
      </w:pPr>
      <w:r w:rsidRPr="00CD5ABD">
        <w:rPr>
          <w:rFonts w:ascii="Arial" w:hAnsi="Arial"/>
          <w:b/>
          <w:sz w:val="24"/>
        </w:rPr>
        <w:t xml:space="preserve">4.  Maidir le Deich mBliana de Chomóradh - Coiste Stiúrtha 2016 Dhún na nGall  </w:t>
      </w:r>
    </w:p>
    <w:p w:rsidR="005F4CE7" w:rsidRPr="00CD5ABD" w:rsidRDefault="005F4CE7" w:rsidP="00671063">
      <w:pPr>
        <w:pStyle w:val="NoSpacing"/>
        <w:rPr>
          <w:rFonts w:ascii="Arial" w:hAnsi="Arial" w:cs="Arial"/>
          <w:sz w:val="24"/>
          <w:szCs w:val="24"/>
        </w:rPr>
      </w:pPr>
      <w:r w:rsidRPr="00CD5ABD">
        <w:rPr>
          <w:rFonts w:ascii="Arial" w:hAnsi="Arial"/>
          <w:sz w:val="24"/>
        </w:rPr>
        <w:t xml:space="preserve">Tá </w:t>
      </w:r>
      <w:r w:rsidR="00E8481F" w:rsidRPr="00CD5ABD">
        <w:rPr>
          <w:rFonts w:ascii="Arial" w:hAnsi="Arial"/>
          <w:sz w:val="24"/>
          <w:lang w:val="en-IE"/>
        </w:rPr>
        <w:t>20</w:t>
      </w:r>
      <w:r w:rsidRPr="00CD5ABD">
        <w:rPr>
          <w:rFonts w:ascii="Arial" w:hAnsi="Arial"/>
          <w:sz w:val="24"/>
        </w:rPr>
        <w:t xml:space="preserve"> bhall ar Choiste Stiúrtha 2016 Dhún na nGall - Deich mBliana de Chomóradh, atá ionadaíoch ar an Rialtas Áitiúil agus ar an Earnáil Phobail agus Dheonach.  </w:t>
      </w:r>
    </w:p>
    <w:p w:rsidR="005F4CE7" w:rsidRPr="00CD5ABD" w:rsidRDefault="005F4CE7" w:rsidP="00671063">
      <w:pPr>
        <w:pStyle w:val="NoSpacing"/>
        <w:rPr>
          <w:rFonts w:ascii="Arial" w:hAnsi="Arial" w:cs="Arial"/>
          <w:sz w:val="24"/>
          <w:szCs w:val="24"/>
        </w:rPr>
      </w:pPr>
    </w:p>
    <w:p w:rsidR="005F4CE7" w:rsidRPr="00CD5ABD" w:rsidRDefault="005F4CE7" w:rsidP="00671063">
      <w:pPr>
        <w:pStyle w:val="NoSpacing"/>
        <w:rPr>
          <w:rFonts w:ascii="Arial" w:hAnsi="Arial" w:cs="Arial"/>
          <w:sz w:val="24"/>
          <w:szCs w:val="24"/>
        </w:rPr>
      </w:pPr>
      <w:r w:rsidRPr="00CD5ABD">
        <w:rPr>
          <w:rFonts w:ascii="Arial" w:hAnsi="Arial"/>
          <w:sz w:val="24"/>
        </w:rPr>
        <w:t xml:space="preserve">Is é príomh-ról an Choiste Stiúrtha a bheith i gceannas ar Chlár Éire 2016 a fhorbairt do Dhún na nGall.  </w:t>
      </w:r>
    </w:p>
    <w:p w:rsidR="005F4CE7" w:rsidRPr="00CD5ABD" w:rsidRDefault="005F4CE7">
      <w:pPr>
        <w:rPr>
          <w:rFonts w:ascii="Arial" w:hAnsi="Arial" w:cs="Arial"/>
          <w:sz w:val="24"/>
          <w:szCs w:val="24"/>
        </w:rPr>
      </w:pPr>
    </w:p>
    <w:p w:rsidR="005F4CE7" w:rsidRPr="00CD5ABD" w:rsidRDefault="005F4CE7" w:rsidP="0070223F">
      <w:pPr>
        <w:rPr>
          <w:rFonts w:ascii="Arial" w:hAnsi="Arial" w:cs="Arial"/>
          <w:b/>
          <w:sz w:val="24"/>
          <w:szCs w:val="24"/>
        </w:rPr>
      </w:pPr>
      <w:r w:rsidRPr="00CD5ABD">
        <w:rPr>
          <w:rFonts w:ascii="Arial" w:hAnsi="Arial"/>
          <w:b/>
          <w:sz w:val="24"/>
        </w:rPr>
        <w:t>5.   Eolas fá dtaobh den Chlár Deontais seo</w:t>
      </w:r>
    </w:p>
    <w:p w:rsidR="005F4CE7" w:rsidRPr="00CD5ABD" w:rsidRDefault="005F4CE7" w:rsidP="00671063">
      <w:pPr>
        <w:pStyle w:val="NoSpacing"/>
        <w:rPr>
          <w:rFonts w:ascii="Arial" w:hAnsi="Arial" w:cs="Arial"/>
          <w:sz w:val="24"/>
          <w:szCs w:val="24"/>
        </w:rPr>
      </w:pPr>
      <w:r w:rsidRPr="00CD5ABD">
        <w:rPr>
          <w:rFonts w:ascii="Arial" w:hAnsi="Arial"/>
          <w:sz w:val="24"/>
        </w:rPr>
        <w:t>Ba mhaith le Comhairle Contae Dhún na nGall, i gcomhar le hÉire 2016 agus an Roinn Ealaíon, Oidhreachta agus Gaeltachta</w:t>
      </w:r>
      <w:r w:rsidR="0033191A" w:rsidRPr="00CD5ABD">
        <w:rPr>
          <w:rFonts w:ascii="Arial" w:hAnsi="Arial"/>
          <w:sz w:val="24"/>
          <w:lang w:val="en-IE"/>
        </w:rPr>
        <w:t xml:space="preserve"> agus an Roinn Comhshaoil, Pobail agus Rialtais Áitiúil</w:t>
      </w:r>
      <w:r w:rsidRPr="00CD5ABD">
        <w:rPr>
          <w:rFonts w:ascii="Arial" w:hAnsi="Arial"/>
          <w:sz w:val="24"/>
        </w:rPr>
        <w:t xml:space="preserve"> clár imeachtaí a fhorbairt le comóradh céad bliain a dhéanamh ar 1916. Tá</w:t>
      </w:r>
      <w:r w:rsidR="0033191A" w:rsidRPr="00CD5ABD">
        <w:rPr>
          <w:rFonts w:ascii="Arial" w:hAnsi="Arial"/>
          <w:sz w:val="24"/>
          <w:lang w:val="en-IE"/>
        </w:rPr>
        <w:t xml:space="preserve"> an dara babhta de</w:t>
      </w:r>
      <w:r w:rsidRPr="00CD5ABD">
        <w:rPr>
          <w:rFonts w:ascii="Arial" w:hAnsi="Arial"/>
          <w:sz w:val="24"/>
        </w:rPr>
        <w:t xml:space="preserve"> m</w:t>
      </w:r>
      <w:r w:rsidR="0033191A" w:rsidRPr="00CD5ABD">
        <w:rPr>
          <w:rFonts w:ascii="Arial" w:hAnsi="Arial"/>
          <w:sz w:val="24"/>
          <w:lang w:val="en-IE"/>
        </w:rPr>
        <w:t>h</w:t>
      </w:r>
      <w:r w:rsidRPr="00CD5ABD">
        <w:rPr>
          <w:rFonts w:ascii="Arial" w:hAnsi="Arial"/>
          <w:sz w:val="24"/>
        </w:rPr>
        <w:t xml:space="preserve">aoiniú pobail ar fáil anois fá choinne coistí pobail lena bpáirt féin a ghlacadh ann trí thogra a fhorbairt mar chuid den ócáid. </w:t>
      </w:r>
    </w:p>
    <w:p w:rsidR="005F4CE7" w:rsidRPr="00CD5ABD" w:rsidRDefault="005F4CE7" w:rsidP="00671063">
      <w:pPr>
        <w:pStyle w:val="NoSpacing"/>
        <w:rPr>
          <w:rFonts w:ascii="Arial" w:hAnsi="Arial" w:cs="Arial"/>
          <w:sz w:val="24"/>
          <w:szCs w:val="24"/>
        </w:rPr>
      </w:pPr>
    </w:p>
    <w:p w:rsidR="005F4CE7" w:rsidRPr="00CD5ABD" w:rsidRDefault="005F4CE7" w:rsidP="00671063">
      <w:pPr>
        <w:pStyle w:val="NoSpacing"/>
        <w:rPr>
          <w:rFonts w:ascii="Arial" w:hAnsi="Arial" w:cs="Arial"/>
          <w:sz w:val="24"/>
          <w:szCs w:val="24"/>
        </w:rPr>
      </w:pPr>
      <w:r w:rsidRPr="00CD5ABD">
        <w:rPr>
          <w:rFonts w:ascii="Arial" w:hAnsi="Arial"/>
          <w:sz w:val="24"/>
        </w:rPr>
        <w:t xml:space="preserve">Tá Comhairle Contae Dhún na nGall tiomanta do bheith ag comhoibriú le coistí pobail agus eagraíochtaí pobail le smaointe a mhalartú, acmhainní a chomhroinnt agus a bheith páirteach in ullmhú clár speisialta d'imeachtaí áitiúla le hÉire 2016 a chomóradh, agus níos faide anonn sa todhchaí. Tá réimse na Rannpháirtíochta Pobail á stiúradh ag na húdaráis áitiúla ar fud na tíre agus is </w:t>
      </w:r>
      <w:r w:rsidR="00FC114A" w:rsidRPr="00CD5ABD">
        <w:rPr>
          <w:rFonts w:ascii="Arial" w:hAnsi="Arial"/>
          <w:sz w:val="24"/>
          <w:lang w:val="en-IE"/>
        </w:rPr>
        <w:t>í Eileen Burgess, Leabharlannaí an Chontae agus Bainisteoir Rannóige na Seirbhísí Culturtha</w:t>
      </w:r>
      <w:r w:rsidRPr="00CD5ABD">
        <w:rPr>
          <w:rFonts w:ascii="Arial" w:hAnsi="Arial"/>
          <w:sz w:val="24"/>
        </w:rPr>
        <w:t xml:space="preserve"> an comhordaitheoir áitiúil.</w:t>
      </w:r>
    </w:p>
    <w:p w:rsidR="005F4CE7" w:rsidRPr="00CD5ABD" w:rsidRDefault="005F4CE7" w:rsidP="00DF2BB8">
      <w:pPr>
        <w:pStyle w:val="NoSpacing"/>
        <w:rPr>
          <w:rFonts w:ascii="Arial" w:hAnsi="Arial" w:cs="Arial"/>
          <w:sz w:val="24"/>
          <w:szCs w:val="24"/>
        </w:rPr>
      </w:pPr>
    </w:p>
    <w:p w:rsidR="005F4CE7" w:rsidRPr="00CD5ABD" w:rsidRDefault="005F4CE7" w:rsidP="00F667C4">
      <w:pPr>
        <w:pStyle w:val="NoSpacing"/>
        <w:rPr>
          <w:rFonts w:ascii="Arial" w:hAnsi="Arial" w:cs="Arial"/>
          <w:b/>
          <w:sz w:val="24"/>
          <w:szCs w:val="24"/>
        </w:rPr>
      </w:pPr>
      <w:r w:rsidRPr="00CD5ABD">
        <w:rPr>
          <w:rFonts w:ascii="Arial" w:hAnsi="Arial"/>
          <w:b/>
          <w:sz w:val="24"/>
        </w:rPr>
        <w:t>6. Critéir Mhaoinithe</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Is gá na critéir seo a leanas a chomhlíonadh le go mbeidh tograí i dteideal maoinithe.</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An oiread agus a bhaineann an togra atá beartaithe le himeachtaí Éirí Amach 1916, agus leo siúd a throid nó a fuair bás san am sin.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An oiread agus a bhaineann an togra atá beartaithe leis na cúig théama atá ag 'Éire 2016'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An oiread agus a mheallann an togra atá beartaithe rannpháirtíocht an phobail agus rannpháirtíocht an tsaoránaigh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An scóip a d'fhéadfadh a bheith ag an togra atá beartaithe laistigh de Chontae Dhún na nGall agus an spriocghrúpa atá i gceist.</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Cé chomh speisialta, nuálach, cruthaitheach agus suimiúil is atá an togra, agus an tionchar a d'fhéadfadh sé a imirt.</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Fianaise go bhfuil aon tacaíochtaí breise agus maoiniú breise, a d'fhéadfadh a bheith de dhíth, faighte ó pháirtithe leasmhara ábhartha</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Cumas an iarratasóra é a chur i bhfeidhm .i. caithfidh an coiste pobail atá i mbun an imeachta fianaise a chur ar fáil, agus plean soiléir a bheith acu, leis an togra a chur i bhfeidhm.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An costas a bheadh ar chur i bhfeidhm an togra.</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Indéantacht an togra laistigh den sprioc-am atá leagtha síos.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Is i nDún na nGall a chaithfidh an ócáid a bheith ar siúl </w:t>
      </w:r>
    </w:p>
    <w:p w:rsidR="001F3242" w:rsidRPr="00CD5ABD" w:rsidRDefault="001F3242" w:rsidP="001F3242">
      <w:pPr>
        <w:pStyle w:val="NoSpacing"/>
        <w:numPr>
          <w:ilvl w:val="0"/>
          <w:numId w:val="24"/>
        </w:numPr>
        <w:ind w:left="426"/>
        <w:rPr>
          <w:rFonts w:ascii="Arial" w:hAnsi="Arial" w:cs="Arial"/>
          <w:sz w:val="24"/>
          <w:szCs w:val="24"/>
        </w:rPr>
      </w:pPr>
      <w:r w:rsidRPr="00CD5ABD">
        <w:rPr>
          <w:rFonts w:ascii="Arial" w:hAnsi="Arial"/>
          <w:sz w:val="24"/>
        </w:rPr>
        <w:t xml:space="preserve">Is in 2016 a chaithfidh an ócáid a bheith ar siúl </w:t>
      </w:r>
    </w:p>
    <w:p w:rsidR="005F4CE7" w:rsidRPr="00CD5ABD" w:rsidRDefault="005F4CE7" w:rsidP="00DF2BB8">
      <w:pPr>
        <w:pStyle w:val="NoSpacing"/>
        <w:rPr>
          <w:rFonts w:ascii="Arial" w:hAnsi="Arial" w:cs="Arial"/>
          <w:sz w:val="24"/>
          <w:szCs w:val="24"/>
        </w:rPr>
      </w:pPr>
    </w:p>
    <w:p w:rsidR="005F4CE7" w:rsidRPr="00CD5ABD" w:rsidRDefault="005F4CE7" w:rsidP="00904D9D">
      <w:pPr>
        <w:pStyle w:val="NoSpacing"/>
        <w:numPr>
          <w:ilvl w:val="0"/>
          <w:numId w:val="27"/>
        </w:numPr>
        <w:ind w:left="426"/>
        <w:rPr>
          <w:rFonts w:ascii="Arial" w:hAnsi="Arial" w:cs="Arial"/>
          <w:b/>
          <w:sz w:val="24"/>
          <w:szCs w:val="24"/>
        </w:rPr>
      </w:pPr>
      <w:r w:rsidRPr="00CD5ABD">
        <w:rPr>
          <w:rFonts w:ascii="Arial" w:hAnsi="Arial"/>
          <w:b/>
          <w:sz w:val="24"/>
        </w:rPr>
        <w:t>Cén maoiniú atá ar fáil?</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 xml:space="preserve">Is é €30,000 an tsuim iomlán atá ar fáil le haghaidh </w:t>
      </w:r>
      <w:r w:rsidR="004B7C16" w:rsidRPr="00CD5ABD">
        <w:rPr>
          <w:rFonts w:ascii="Arial" w:hAnsi="Arial"/>
          <w:sz w:val="24"/>
          <w:lang w:val="en-IE"/>
        </w:rPr>
        <w:t>Babhta II den</w:t>
      </w:r>
      <w:r w:rsidR="004B7C16" w:rsidRPr="00CD5ABD">
        <w:rPr>
          <w:rFonts w:ascii="Arial" w:hAnsi="Arial"/>
          <w:sz w:val="24"/>
        </w:rPr>
        <w:t xml:space="preserve"> scéim</w:t>
      </w:r>
      <w:r w:rsidRPr="00CD5ABD">
        <w:rPr>
          <w:rFonts w:ascii="Arial" w:hAnsi="Arial"/>
          <w:sz w:val="24"/>
        </w:rPr>
        <w:t xml:space="preserve"> deontais cuimhneacháin don phobal.  </w:t>
      </w:r>
    </w:p>
    <w:p w:rsidR="005F4CE7" w:rsidRPr="00CD5ABD" w:rsidRDefault="005F4CE7" w:rsidP="00DF2BB8">
      <w:pPr>
        <w:pStyle w:val="NoSpacing"/>
        <w:rPr>
          <w:rFonts w:ascii="Arial" w:hAnsi="Arial" w:cs="Arial"/>
          <w:sz w:val="24"/>
          <w:szCs w:val="24"/>
        </w:rPr>
      </w:pPr>
    </w:p>
    <w:p w:rsidR="00B06B69" w:rsidRPr="00CD5ABD" w:rsidRDefault="00B06B69">
      <w:pPr>
        <w:spacing w:after="0" w:line="240" w:lineRule="auto"/>
        <w:rPr>
          <w:rFonts w:ascii="Arial" w:hAnsi="Arial" w:cs="Arial"/>
          <w:sz w:val="24"/>
          <w:szCs w:val="24"/>
        </w:rPr>
      </w:pPr>
      <w:r w:rsidRPr="00CD5ABD">
        <w:rPr>
          <w:rFonts w:ascii="Arial" w:hAnsi="Arial" w:cs="Arial"/>
          <w:sz w:val="24"/>
          <w:szCs w:val="24"/>
        </w:rPr>
        <w:br w:type="page"/>
      </w:r>
    </w:p>
    <w:p w:rsidR="005F4CE7" w:rsidRPr="00CD5ABD" w:rsidRDefault="005F4CE7" w:rsidP="00904D9D">
      <w:pPr>
        <w:pStyle w:val="NoSpacing"/>
        <w:numPr>
          <w:ilvl w:val="0"/>
          <w:numId w:val="27"/>
        </w:numPr>
        <w:ind w:left="426"/>
        <w:rPr>
          <w:rFonts w:ascii="Arial" w:hAnsi="Arial" w:cs="Arial"/>
          <w:b/>
          <w:sz w:val="24"/>
          <w:szCs w:val="24"/>
        </w:rPr>
      </w:pPr>
      <w:r w:rsidRPr="00CD5ABD">
        <w:rPr>
          <w:rFonts w:ascii="Arial" w:hAnsi="Arial"/>
          <w:b/>
          <w:sz w:val="24"/>
        </w:rPr>
        <w:lastRenderedPageBreak/>
        <w:t>Cé atá i dteideal iarratas a dhéanamh?</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 xml:space="preserve">Tá sé oscailte do choistí nó d'eagraíochtaí atá ag eagrú imeachtaí / gníomhaíochtaí pobail i gContae Dhún na nGall agus atá ag teacht leis na critéir thuas.   </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 xml:space="preserve">Tá an ciste teoranta, agus déanfar iarratais cháilithe a mheas ar bhonn comórtais.  </w:t>
      </w:r>
    </w:p>
    <w:p w:rsidR="005F4CE7" w:rsidRPr="00CD5ABD" w:rsidRDefault="005F4CE7">
      <w:pPr>
        <w:rPr>
          <w:rFonts w:ascii="Arial" w:hAnsi="Arial" w:cs="Arial"/>
          <w:sz w:val="24"/>
          <w:szCs w:val="24"/>
        </w:rPr>
      </w:pPr>
    </w:p>
    <w:p w:rsidR="005F4CE7" w:rsidRPr="00CD5ABD" w:rsidRDefault="005F4CE7" w:rsidP="00904D9D">
      <w:pPr>
        <w:pStyle w:val="NoSpacing"/>
        <w:numPr>
          <w:ilvl w:val="0"/>
          <w:numId w:val="27"/>
        </w:numPr>
        <w:ind w:left="426"/>
        <w:rPr>
          <w:rFonts w:ascii="Arial" w:hAnsi="Arial" w:cs="Arial"/>
          <w:b/>
          <w:color w:val="000000"/>
          <w:sz w:val="24"/>
          <w:szCs w:val="24"/>
        </w:rPr>
      </w:pPr>
      <w:r w:rsidRPr="00CD5ABD">
        <w:rPr>
          <w:rFonts w:ascii="Arial" w:hAnsi="Arial"/>
          <w:b/>
          <w:color w:val="000000"/>
          <w:sz w:val="24"/>
        </w:rPr>
        <w:t xml:space="preserve">Cad iad na rudaí agus na costais atá </w:t>
      </w:r>
      <w:r w:rsidRPr="00CD5ABD">
        <w:rPr>
          <w:rFonts w:ascii="Arial" w:hAnsi="Arial"/>
          <w:b/>
          <w:color w:val="000000"/>
          <w:sz w:val="24"/>
          <w:u w:val="single"/>
        </w:rPr>
        <w:t>curtha as an áireamh</w:t>
      </w:r>
      <w:r w:rsidRPr="00CD5ABD">
        <w:rPr>
          <w:rFonts w:ascii="Arial" w:hAnsi="Arial"/>
          <w:b/>
          <w:color w:val="000000"/>
          <w:sz w:val="24"/>
        </w:rPr>
        <w:t xml:space="preserve"> ón chiste?</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 xml:space="preserve">Deochanna meisciúla, fíneálacha, íocaíochtaí pionóis, costas dlí, táillí iniúchta, táillí comhairleoireachta airgeadais agus tuarastail aon chomhairleoirí. </w:t>
      </w:r>
    </w:p>
    <w:p w:rsidR="005F4CE7" w:rsidRPr="00CD5ABD" w:rsidRDefault="005F4CE7" w:rsidP="00DF2BB8">
      <w:pPr>
        <w:pStyle w:val="NoSpacing"/>
        <w:rPr>
          <w:rFonts w:ascii="Arial" w:hAnsi="Arial" w:cs="Arial"/>
          <w:b/>
          <w:sz w:val="24"/>
          <w:szCs w:val="24"/>
        </w:rPr>
      </w:pPr>
    </w:p>
    <w:p w:rsidR="005F4CE7" w:rsidRPr="00CD5ABD" w:rsidRDefault="005F4CE7" w:rsidP="00904D9D">
      <w:pPr>
        <w:pStyle w:val="NoSpacing"/>
        <w:numPr>
          <w:ilvl w:val="0"/>
          <w:numId w:val="27"/>
        </w:numPr>
        <w:ind w:left="426"/>
        <w:rPr>
          <w:rFonts w:ascii="Arial" w:hAnsi="Arial" w:cs="Arial"/>
          <w:b/>
          <w:sz w:val="24"/>
          <w:szCs w:val="24"/>
        </w:rPr>
      </w:pPr>
      <w:r w:rsidRPr="00CD5ABD">
        <w:rPr>
          <w:rFonts w:ascii="Arial" w:hAnsi="Arial"/>
          <w:b/>
          <w:sz w:val="24"/>
        </w:rPr>
        <w:t xml:space="preserve">Cad é mar a dhéanaim iarratas? </w:t>
      </w:r>
    </w:p>
    <w:p w:rsidR="005F4CE7" w:rsidRPr="00CD5ABD" w:rsidRDefault="005F4CE7" w:rsidP="00DF2BB8">
      <w:pPr>
        <w:pStyle w:val="NoSpacing"/>
        <w:rPr>
          <w:rFonts w:ascii="Arial" w:hAnsi="Arial" w:cs="Arial"/>
          <w:sz w:val="24"/>
          <w:szCs w:val="24"/>
        </w:rPr>
      </w:pPr>
    </w:p>
    <w:p w:rsidR="005F4CE7" w:rsidRPr="00CD5ABD" w:rsidRDefault="005F4CE7" w:rsidP="00DF2BB8">
      <w:pPr>
        <w:pStyle w:val="NoSpacing"/>
        <w:rPr>
          <w:rFonts w:ascii="Arial" w:hAnsi="Arial" w:cs="Arial"/>
          <w:sz w:val="24"/>
          <w:szCs w:val="24"/>
        </w:rPr>
      </w:pPr>
      <w:r w:rsidRPr="00CD5ABD">
        <w:rPr>
          <w:rFonts w:ascii="Arial" w:hAnsi="Arial"/>
          <w:sz w:val="24"/>
        </w:rPr>
        <w:t xml:space="preserve">Ba chóir duit iarratas a dhéanamh go díreach chuig Comhairle Contae Dhún na nGall. Ní chuirfear aon iarratas san áireamh ach amháin iad siúd a bheas déanta ar an fhoirm iarratais oifigiúil. Is féidir an fhoirm chomhlánaithe a chur isteach go leictreonach chuig </w:t>
      </w:r>
      <w:hyperlink r:id="rId12">
        <w:r w:rsidRPr="00CD5ABD">
          <w:rPr>
            <w:rStyle w:val="Hyperlink"/>
            <w:rFonts w:ascii="Arial" w:hAnsi="Arial"/>
            <w:sz w:val="24"/>
          </w:rPr>
          <w:t>donegal2016@donegalcoco.ie</w:t>
        </w:r>
      </w:hyperlink>
      <w:r w:rsidRPr="00CD5ABD">
        <w:rPr>
          <w:rFonts w:ascii="Arial" w:hAnsi="Arial"/>
          <w:sz w:val="24"/>
        </w:rPr>
        <w:t xml:space="preserve"> nó trí phost chuig: </w:t>
      </w:r>
    </w:p>
    <w:p w:rsidR="005F4CE7" w:rsidRPr="00CD5ABD" w:rsidRDefault="005F4CE7" w:rsidP="00DF2BB8">
      <w:pPr>
        <w:pStyle w:val="NoSpacing"/>
        <w:rPr>
          <w:rFonts w:ascii="Arial" w:hAnsi="Arial" w:cs="Arial"/>
          <w:sz w:val="24"/>
          <w:szCs w:val="24"/>
        </w:rPr>
      </w:pPr>
    </w:p>
    <w:p w:rsidR="005F4CE7" w:rsidRPr="00CD5ABD" w:rsidRDefault="005F4CE7" w:rsidP="00671063">
      <w:pPr>
        <w:pStyle w:val="NoSpacing"/>
        <w:jc w:val="center"/>
        <w:rPr>
          <w:rFonts w:ascii="Arial" w:hAnsi="Arial" w:cs="Arial"/>
          <w:b/>
          <w:sz w:val="24"/>
          <w:szCs w:val="24"/>
        </w:rPr>
      </w:pPr>
      <w:r w:rsidRPr="00CD5ABD">
        <w:rPr>
          <w:rFonts w:ascii="Arial" w:hAnsi="Arial"/>
          <w:b/>
          <w:sz w:val="24"/>
        </w:rPr>
        <w:t>Oifig 2016 Dhún na nGall</w:t>
      </w:r>
    </w:p>
    <w:p w:rsidR="005F4CE7" w:rsidRPr="00CD5ABD" w:rsidRDefault="007F5A41" w:rsidP="00671063">
      <w:pPr>
        <w:pStyle w:val="NoSpacing"/>
        <w:jc w:val="center"/>
        <w:rPr>
          <w:rFonts w:ascii="Arial" w:hAnsi="Arial" w:cs="Arial"/>
          <w:b/>
          <w:sz w:val="24"/>
          <w:szCs w:val="24"/>
          <w:lang w:val="en-IE"/>
        </w:rPr>
      </w:pPr>
      <w:r w:rsidRPr="00CD5ABD">
        <w:rPr>
          <w:rFonts w:ascii="Arial" w:hAnsi="Arial"/>
          <w:b/>
          <w:sz w:val="24"/>
          <w:lang w:val="en-IE"/>
        </w:rPr>
        <w:t>Oifig an Rúnaí Contae</w:t>
      </w:r>
    </w:p>
    <w:p w:rsidR="005F4CE7" w:rsidRPr="00CD5ABD" w:rsidRDefault="007F5A41" w:rsidP="00671063">
      <w:pPr>
        <w:pStyle w:val="NoSpacing"/>
        <w:jc w:val="center"/>
        <w:rPr>
          <w:rFonts w:ascii="Arial" w:hAnsi="Arial" w:cs="Arial"/>
          <w:b/>
          <w:sz w:val="24"/>
          <w:szCs w:val="24"/>
          <w:lang w:val="en-IE"/>
        </w:rPr>
      </w:pPr>
      <w:r w:rsidRPr="00CD5ABD">
        <w:rPr>
          <w:rFonts w:ascii="Arial" w:hAnsi="Arial"/>
          <w:b/>
          <w:sz w:val="24"/>
          <w:lang w:val="en-IE"/>
        </w:rPr>
        <w:t>Teach an Chontae</w:t>
      </w:r>
    </w:p>
    <w:p w:rsidR="005F4CE7" w:rsidRPr="00CD5ABD" w:rsidRDefault="005F4CE7" w:rsidP="00671063">
      <w:pPr>
        <w:pStyle w:val="NoSpacing"/>
        <w:jc w:val="center"/>
        <w:rPr>
          <w:rFonts w:ascii="Arial" w:hAnsi="Arial" w:cs="Arial"/>
          <w:b/>
          <w:sz w:val="24"/>
          <w:szCs w:val="24"/>
        </w:rPr>
      </w:pPr>
      <w:r w:rsidRPr="00CD5ABD">
        <w:rPr>
          <w:rFonts w:ascii="Arial" w:hAnsi="Arial"/>
          <w:b/>
          <w:sz w:val="24"/>
        </w:rPr>
        <w:t>Leifear</w:t>
      </w:r>
    </w:p>
    <w:p w:rsidR="005F4CE7" w:rsidRPr="00CD5ABD" w:rsidRDefault="005F4CE7" w:rsidP="00671063">
      <w:pPr>
        <w:pStyle w:val="NoSpacing"/>
        <w:jc w:val="center"/>
        <w:rPr>
          <w:rFonts w:ascii="Arial" w:hAnsi="Arial" w:cs="Arial"/>
          <w:b/>
          <w:sz w:val="24"/>
          <w:szCs w:val="24"/>
        </w:rPr>
      </w:pPr>
      <w:r w:rsidRPr="00CD5ABD">
        <w:rPr>
          <w:rFonts w:ascii="Arial" w:hAnsi="Arial"/>
          <w:b/>
          <w:sz w:val="24"/>
        </w:rPr>
        <w:t>Co Dhún na nGall</w:t>
      </w:r>
    </w:p>
    <w:p w:rsidR="005F4CE7" w:rsidRPr="00CD5ABD" w:rsidRDefault="005F4CE7" w:rsidP="00671063">
      <w:pPr>
        <w:pStyle w:val="NoSpacing"/>
        <w:jc w:val="center"/>
        <w:rPr>
          <w:rFonts w:ascii="Arial" w:hAnsi="Arial" w:cs="Arial"/>
          <w:b/>
          <w:sz w:val="24"/>
          <w:szCs w:val="24"/>
          <w:lang w:val="en-IE"/>
        </w:rPr>
      </w:pPr>
      <w:r w:rsidRPr="00CD5ABD">
        <w:rPr>
          <w:rFonts w:ascii="Arial" w:hAnsi="Arial"/>
          <w:b/>
          <w:sz w:val="24"/>
        </w:rPr>
        <w:t xml:space="preserve">Guthán: 074 91 </w:t>
      </w:r>
      <w:r w:rsidR="007F5A41" w:rsidRPr="00CD5ABD">
        <w:rPr>
          <w:rFonts w:ascii="Arial" w:hAnsi="Arial"/>
          <w:b/>
          <w:sz w:val="24"/>
          <w:lang w:val="en-IE"/>
        </w:rPr>
        <w:t>71 456</w:t>
      </w:r>
    </w:p>
    <w:p w:rsidR="005F4CE7" w:rsidRPr="00CD5ABD" w:rsidRDefault="005F4CE7" w:rsidP="00DF2BB8">
      <w:pPr>
        <w:pStyle w:val="NoSpacing"/>
        <w:rPr>
          <w:rFonts w:ascii="Arial" w:hAnsi="Arial" w:cs="Arial"/>
          <w:sz w:val="24"/>
          <w:szCs w:val="24"/>
        </w:rPr>
      </w:pPr>
    </w:p>
    <w:p w:rsidR="005F4CE7" w:rsidRPr="00CD5ABD" w:rsidRDefault="005F4CE7" w:rsidP="00904D9D">
      <w:pPr>
        <w:pStyle w:val="NoSpacing"/>
        <w:numPr>
          <w:ilvl w:val="0"/>
          <w:numId w:val="27"/>
        </w:numPr>
        <w:ind w:left="426"/>
        <w:rPr>
          <w:rFonts w:ascii="Arial" w:hAnsi="Arial" w:cs="Arial"/>
          <w:b/>
          <w:sz w:val="24"/>
          <w:szCs w:val="24"/>
        </w:rPr>
      </w:pPr>
      <w:r w:rsidRPr="00CD5ABD">
        <w:rPr>
          <w:rFonts w:ascii="Arial" w:hAnsi="Arial"/>
          <w:b/>
          <w:sz w:val="24"/>
        </w:rPr>
        <w:t xml:space="preserve"> Cad é mar a bheidh a fhios agam má d'éirigh le mo ghrúpa?</w:t>
      </w:r>
    </w:p>
    <w:p w:rsidR="005F4CE7" w:rsidRPr="00CD5ABD" w:rsidRDefault="005F4CE7" w:rsidP="00DF2BB8">
      <w:pPr>
        <w:pStyle w:val="NoSpacing"/>
        <w:rPr>
          <w:rFonts w:ascii="Arial" w:hAnsi="Arial" w:cs="Arial"/>
          <w:sz w:val="24"/>
          <w:szCs w:val="24"/>
        </w:rPr>
      </w:pPr>
    </w:p>
    <w:p w:rsidR="005F4CE7" w:rsidRPr="00CD5ABD" w:rsidRDefault="005F4CE7" w:rsidP="004363A9">
      <w:pPr>
        <w:pStyle w:val="NoSpacing"/>
        <w:rPr>
          <w:rFonts w:ascii="Arial" w:hAnsi="Arial" w:cs="Arial"/>
          <w:sz w:val="24"/>
          <w:szCs w:val="24"/>
        </w:rPr>
      </w:pPr>
      <w:r w:rsidRPr="00CD5ABD">
        <w:rPr>
          <w:rFonts w:ascii="Arial" w:hAnsi="Arial"/>
          <w:sz w:val="24"/>
        </w:rPr>
        <w:t xml:space="preserve">Déanfaidh Coiste Stiúrtha 2016 Dhún na nGall gach iarratas a mheas.  Cuirfear cinneadh an choiste in iúl do gach iarratasóir chomh luath agus is féidir.  </w:t>
      </w:r>
    </w:p>
    <w:p w:rsidR="005F4CE7" w:rsidRPr="00CD5ABD" w:rsidRDefault="005F4CE7" w:rsidP="004363A9">
      <w:pPr>
        <w:pStyle w:val="NoSpacing"/>
        <w:rPr>
          <w:rFonts w:ascii="Arial" w:hAnsi="Arial" w:cs="Arial"/>
          <w:sz w:val="24"/>
          <w:szCs w:val="24"/>
        </w:rPr>
      </w:pPr>
    </w:p>
    <w:p w:rsidR="005F4CE7" w:rsidRPr="00CD5ABD" w:rsidRDefault="005F4CE7" w:rsidP="004363A9">
      <w:pPr>
        <w:pStyle w:val="NoSpacing"/>
        <w:rPr>
          <w:rFonts w:ascii="Arial" w:hAnsi="Arial" w:cs="Arial"/>
          <w:sz w:val="24"/>
          <w:szCs w:val="24"/>
        </w:rPr>
      </w:pPr>
      <w:r w:rsidRPr="00CD5ABD">
        <w:rPr>
          <w:rFonts w:ascii="Arial" w:hAnsi="Arial"/>
          <w:sz w:val="24"/>
        </w:rPr>
        <w:t xml:space="preserve">Na hiarratasóirí sin a n-éiríonn leo, gheobhaidh siad litir thairisceana.  Beidh an litir seo ina conradh idir Chomhairle Contae Dhún na nGall agus an t-eagraí, agus beidh mionsonraí ann faoi na coinníollacha agus na riachtanais ar fad.  </w:t>
      </w:r>
    </w:p>
    <w:p w:rsidR="005F4CE7" w:rsidRPr="00CD5ABD" w:rsidRDefault="005F4CE7" w:rsidP="00DF2BB8">
      <w:pPr>
        <w:pStyle w:val="NoSpacing"/>
        <w:rPr>
          <w:rFonts w:ascii="Arial" w:hAnsi="Arial" w:cs="Arial"/>
          <w:sz w:val="24"/>
          <w:szCs w:val="24"/>
        </w:rPr>
      </w:pPr>
    </w:p>
    <w:p w:rsidR="005F4CE7" w:rsidRPr="00CD5ABD" w:rsidRDefault="005F4CE7" w:rsidP="00904D9D">
      <w:pPr>
        <w:pStyle w:val="NoSpacing"/>
        <w:numPr>
          <w:ilvl w:val="0"/>
          <w:numId w:val="27"/>
        </w:numPr>
        <w:ind w:left="426"/>
        <w:rPr>
          <w:rFonts w:ascii="Arial" w:hAnsi="Arial" w:cs="Arial"/>
          <w:b/>
          <w:sz w:val="24"/>
          <w:szCs w:val="24"/>
        </w:rPr>
      </w:pPr>
      <w:r w:rsidRPr="00CD5ABD">
        <w:rPr>
          <w:rFonts w:ascii="Arial" w:hAnsi="Arial"/>
          <w:b/>
          <w:sz w:val="24"/>
        </w:rPr>
        <w:t xml:space="preserve">Dáta deireanach ar a nglacfar le hiarratais chomhlánaithe </w:t>
      </w:r>
    </w:p>
    <w:p w:rsidR="005F4CE7" w:rsidRPr="00CD5ABD" w:rsidRDefault="005F4CE7" w:rsidP="002A72E1">
      <w:pPr>
        <w:pStyle w:val="NoSpacing"/>
        <w:rPr>
          <w:rFonts w:ascii="Arial" w:hAnsi="Arial" w:cs="Arial"/>
          <w:sz w:val="24"/>
          <w:szCs w:val="24"/>
        </w:rPr>
      </w:pPr>
    </w:p>
    <w:p w:rsidR="005F4CE7" w:rsidRPr="00CD5ABD" w:rsidRDefault="005F4CE7" w:rsidP="002A72E1">
      <w:pPr>
        <w:pStyle w:val="NoSpacing"/>
        <w:rPr>
          <w:rFonts w:ascii="Arial" w:hAnsi="Arial" w:cs="Arial"/>
          <w:sz w:val="24"/>
          <w:szCs w:val="24"/>
        </w:rPr>
      </w:pPr>
      <w:r w:rsidRPr="00CD5ABD">
        <w:rPr>
          <w:rFonts w:ascii="Arial" w:hAnsi="Arial"/>
          <w:sz w:val="24"/>
        </w:rPr>
        <w:t xml:space="preserve">Caithfear iarratais a bheith faighte roimh </w:t>
      </w:r>
      <w:r w:rsidRPr="00CD5ABD">
        <w:rPr>
          <w:rFonts w:ascii="Arial" w:hAnsi="Arial"/>
          <w:b/>
          <w:color w:val="000000"/>
          <w:sz w:val="24"/>
        </w:rPr>
        <w:t xml:space="preserve">4.00pm Dé hAoine </w:t>
      </w:r>
      <w:r w:rsidR="00B406EF" w:rsidRPr="00CD5ABD">
        <w:rPr>
          <w:rFonts w:ascii="Arial" w:hAnsi="Arial"/>
          <w:b/>
          <w:color w:val="000000"/>
          <w:sz w:val="24"/>
          <w:lang w:val="en-IE"/>
        </w:rPr>
        <w:t>26 Feabhra</w:t>
      </w:r>
      <w:r w:rsidR="00B406EF" w:rsidRPr="00CD5ABD">
        <w:rPr>
          <w:rFonts w:ascii="Arial" w:hAnsi="Arial"/>
          <w:b/>
          <w:color w:val="000000"/>
          <w:sz w:val="24"/>
        </w:rPr>
        <w:t xml:space="preserve"> 201</w:t>
      </w:r>
      <w:r w:rsidR="00B406EF" w:rsidRPr="00CD5ABD">
        <w:rPr>
          <w:rFonts w:ascii="Arial" w:hAnsi="Arial"/>
          <w:b/>
          <w:color w:val="000000"/>
          <w:sz w:val="24"/>
          <w:lang w:val="en-IE"/>
        </w:rPr>
        <w:t>6</w:t>
      </w:r>
      <w:r w:rsidRPr="00CD5ABD">
        <w:rPr>
          <w:rFonts w:ascii="Arial" w:hAnsi="Arial"/>
          <w:b/>
          <w:color w:val="000000"/>
          <w:sz w:val="24"/>
        </w:rPr>
        <w:t>.</w:t>
      </w:r>
      <w:r w:rsidRPr="00CD5ABD">
        <w:rPr>
          <w:rFonts w:ascii="Arial" w:hAnsi="Arial"/>
          <w:color w:val="FF0000"/>
          <w:sz w:val="24"/>
        </w:rPr>
        <w:t xml:space="preserve"> </w:t>
      </w:r>
    </w:p>
    <w:p w:rsidR="005F4CE7" w:rsidRPr="00CD5ABD" w:rsidRDefault="005F4CE7" w:rsidP="00DF2BB8">
      <w:pPr>
        <w:pStyle w:val="NoSpacing"/>
        <w:rPr>
          <w:rFonts w:ascii="Arial" w:hAnsi="Arial" w:cs="Arial"/>
          <w:sz w:val="24"/>
          <w:szCs w:val="24"/>
        </w:rPr>
      </w:pPr>
    </w:p>
    <w:p w:rsidR="005F4CE7" w:rsidRPr="00CD5ABD" w:rsidRDefault="005F4CE7">
      <w:pPr>
        <w:rPr>
          <w:rFonts w:ascii="Arial" w:hAnsi="Arial" w:cs="Arial"/>
          <w:sz w:val="24"/>
          <w:szCs w:val="24"/>
        </w:rPr>
      </w:pPr>
      <w:r w:rsidRPr="00CD5ABD">
        <w:br w:type="page"/>
      </w:r>
    </w:p>
    <w:p w:rsidR="00AC2C69" w:rsidRPr="00CD5ABD" w:rsidRDefault="00AC2C69" w:rsidP="00AC2C69">
      <w:pPr>
        <w:pStyle w:val="NoSpacing"/>
        <w:rPr>
          <w:b/>
          <w:sz w:val="32"/>
          <w:szCs w:val="32"/>
          <w:lang w:val="en-IE"/>
        </w:rPr>
      </w:pPr>
      <w:r w:rsidRPr="00CD5ABD">
        <w:rPr>
          <w:b/>
          <w:noProof/>
          <w:sz w:val="32"/>
          <w:szCs w:val="32"/>
          <w:lang w:val="en-IE" w:eastAsia="en-IE"/>
        </w:rPr>
        <w:lastRenderedPageBreak/>
        <w:drawing>
          <wp:anchor distT="0" distB="0" distL="114300" distR="114300" simplePos="0" relativeHeight="251668992" behindDoc="1" locked="0" layoutInCell="1" allowOverlap="1">
            <wp:simplePos x="0" y="0"/>
            <wp:positionH relativeFrom="column">
              <wp:posOffset>1323975</wp:posOffset>
            </wp:positionH>
            <wp:positionV relativeFrom="paragraph">
              <wp:posOffset>-190500</wp:posOffset>
            </wp:positionV>
            <wp:extent cx="2773045" cy="1104900"/>
            <wp:effectExtent l="19050" t="0" r="8255" b="0"/>
            <wp:wrapTight wrapText="bothSides">
              <wp:wrapPolygon edited="0">
                <wp:start x="-148" y="0"/>
                <wp:lineTo x="-148" y="21228"/>
                <wp:lineTo x="21664" y="21228"/>
                <wp:lineTo x="21664" y="0"/>
                <wp:lineTo x="-148" y="0"/>
              </wp:wrapPolygon>
            </wp:wrapTight>
            <wp:docPr id="10" name="Picture 2"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7" cstate="print"/>
                    <a:srcRect/>
                    <a:stretch>
                      <a:fillRect/>
                    </a:stretch>
                  </pic:blipFill>
                  <pic:spPr bwMode="auto">
                    <a:xfrm>
                      <a:off x="0" y="0"/>
                      <a:ext cx="2773045" cy="1104900"/>
                    </a:xfrm>
                    <a:prstGeom prst="rect">
                      <a:avLst/>
                    </a:prstGeom>
                    <a:noFill/>
                    <a:ln w="9525">
                      <a:noFill/>
                      <a:miter lim="800000"/>
                      <a:headEnd/>
                      <a:tailEnd/>
                    </a:ln>
                  </pic:spPr>
                </pic:pic>
              </a:graphicData>
            </a:graphic>
          </wp:anchor>
        </w:drawing>
      </w:r>
    </w:p>
    <w:p w:rsidR="00AC2C69" w:rsidRPr="00CD5ABD" w:rsidRDefault="00AC2C69" w:rsidP="00AC2C69">
      <w:pPr>
        <w:pStyle w:val="NoSpacing"/>
        <w:rPr>
          <w:b/>
          <w:sz w:val="32"/>
          <w:szCs w:val="32"/>
          <w:lang w:val="en-IE"/>
        </w:rPr>
      </w:pPr>
    </w:p>
    <w:p w:rsidR="00AC2C69" w:rsidRPr="00CD5ABD" w:rsidRDefault="00AC2C69" w:rsidP="00AC2C69">
      <w:pPr>
        <w:pStyle w:val="NoSpacing"/>
        <w:rPr>
          <w:b/>
          <w:sz w:val="32"/>
          <w:szCs w:val="32"/>
          <w:lang w:val="en-IE"/>
        </w:rPr>
      </w:pPr>
    </w:p>
    <w:p w:rsidR="00AC2C69" w:rsidRPr="00CD5ABD" w:rsidRDefault="00AC2C69" w:rsidP="00AC2C69">
      <w:pPr>
        <w:pStyle w:val="NoSpacing"/>
        <w:rPr>
          <w:b/>
          <w:sz w:val="32"/>
          <w:szCs w:val="32"/>
        </w:rPr>
      </w:pPr>
      <w:r w:rsidRPr="00CD5ABD">
        <w:rPr>
          <w:b/>
          <w:noProof/>
          <w:sz w:val="32"/>
          <w:szCs w:val="32"/>
          <w:lang w:val="en-IE" w:eastAsia="en-IE"/>
        </w:rPr>
        <w:drawing>
          <wp:anchor distT="0" distB="0" distL="114300" distR="114300" simplePos="0" relativeHeight="251666944" behindDoc="1" locked="0" layoutInCell="1" allowOverlap="1">
            <wp:simplePos x="0" y="0"/>
            <wp:positionH relativeFrom="column">
              <wp:posOffset>4505325</wp:posOffset>
            </wp:positionH>
            <wp:positionV relativeFrom="paragraph">
              <wp:posOffset>-635</wp:posOffset>
            </wp:positionV>
            <wp:extent cx="1905000" cy="1371600"/>
            <wp:effectExtent l="19050" t="0" r="0" b="0"/>
            <wp:wrapTight wrapText="bothSides">
              <wp:wrapPolygon edited="0">
                <wp:start x="-216" y="0"/>
                <wp:lineTo x="-216" y="21300"/>
                <wp:lineTo x="21600" y="21300"/>
                <wp:lineTo x="21600" y="0"/>
                <wp:lineTo x="-216" y="0"/>
              </wp:wrapPolygon>
            </wp:wrapTight>
            <wp:docPr id="8" name="Picture 1" descr="C:\Users\amcelcha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elchar\Desktop\untitled.png"/>
                    <pic:cNvPicPr>
                      <a:picLocks noChangeAspect="1" noChangeArrowheads="1"/>
                    </pic:cNvPicPr>
                  </pic:nvPicPr>
                  <pic:blipFill>
                    <a:blip r:embed="rId11" cstate="print"/>
                    <a:srcRect/>
                    <a:stretch>
                      <a:fillRect/>
                    </a:stretch>
                  </pic:blipFill>
                  <pic:spPr bwMode="auto">
                    <a:xfrm>
                      <a:off x="0" y="0"/>
                      <a:ext cx="1905000" cy="1371600"/>
                    </a:xfrm>
                    <a:prstGeom prst="rect">
                      <a:avLst/>
                    </a:prstGeom>
                    <a:noFill/>
                    <a:ln w="9525">
                      <a:noFill/>
                      <a:miter lim="800000"/>
                      <a:headEnd/>
                      <a:tailEnd/>
                    </a:ln>
                  </pic:spPr>
                </pic:pic>
              </a:graphicData>
            </a:graphic>
          </wp:anchor>
        </w:drawing>
      </w:r>
    </w:p>
    <w:p w:rsidR="00AC2C69" w:rsidRPr="00CD5ABD" w:rsidRDefault="00AC2C69" w:rsidP="00AC2C69">
      <w:pPr>
        <w:pStyle w:val="NoSpacing"/>
        <w:rPr>
          <w:b/>
          <w:sz w:val="32"/>
          <w:szCs w:val="32"/>
        </w:rPr>
      </w:pPr>
      <w:r w:rsidRPr="00CD5ABD">
        <w:rPr>
          <w:b/>
          <w:noProof/>
          <w:sz w:val="32"/>
          <w:szCs w:val="32"/>
          <w:lang w:val="en-IE" w:eastAsia="en-IE"/>
        </w:rPr>
        <w:drawing>
          <wp:anchor distT="0" distB="0" distL="114300" distR="114300" simplePos="0" relativeHeight="251665920" behindDoc="1" locked="0" layoutInCell="1" allowOverlap="1">
            <wp:simplePos x="0" y="0"/>
            <wp:positionH relativeFrom="column">
              <wp:posOffset>-285750</wp:posOffset>
            </wp:positionH>
            <wp:positionV relativeFrom="paragraph">
              <wp:posOffset>94615</wp:posOffset>
            </wp:positionV>
            <wp:extent cx="2797810" cy="714375"/>
            <wp:effectExtent l="19050" t="0" r="2540" b="0"/>
            <wp:wrapTight wrapText="bothSides">
              <wp:wrapPolygon edited="0">
                <wp:start x="-147" y="0"/>
                <wp:lineTo x="-147" y="21312"/>
                <wp:lineTo x="21620" y="21312"/>
                <wp:lineTo x="21620" y="0"/>
                <wp:lineTo x="-147" y="0"/>
              </wp:wrapPolygon>
            </wp:wrapTight>
            <wp:docPr id="12" name="irc_mi" descr="http://www.radiokerry.ie/wp-content/uploads/2013/01/Department-of-Arts-Heritage-and-Gaeltach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iokerry.ie/wp-content/uploads/2013/01/Department-of-Arts-Heritage-and-Gaeltacht.jpg">
                      <a:hlinkClick r:id="rId13"/>
                    </pic:cNvPr>
                    <pic:cNvPicPr>
                      <a:picLocks noChangeAspect="1" noChangeArrowheads="1"/>
                    </pic:cNvPicPr>
                  </pic:nvPicPr>
                  <pic:blipFill>
                    <a:blip r:embed="rId9" cstate="print"/>
                    <a:srcRect/>
                    <a:stretch>
                      <a:fillRect/>
                    </a:stretch>
                  </pic:blipFill>
                  <pic:spPr bwMode="auto">
                    <a:xfrm>
                      <a:off x="0" y="0"/>
                      <a:ext cx="2797810" cy="714375"/>
                    </a:xfrm>
                    <a:prstGeom prst="rect">
                      <a:avLst/>
                    </a:prstGeom>
                    <a:noFill/>
                    <a:ln w="9525">
                      <a:noFill/>
                      <a:miter lim="800000"/>
                      <a:headEnd/>
                      <a:tailEnd/>
                    </a:ln>
                  </pic:spPr>
                </pic:pic>
              </a:graphicData>
            </a:graphic>
          </wp:anchor>
        </w:drawing>
      </w:r>
      <w:r w:rsidRPr="00CD5ABD">
        <w:rPr>
          <w:b/>
          <w:noProof/>
          <w:sz w:val="32"/>
          <w:szCs w:val="32"/>
          <w:lang w:val="en-IE" w:eastAsia="en-IE"/>
        </w:rPr>
        <w:drawing>
          <wp:anchor distT="0" distB="0" distL="114300" distR="114300" simplePos="0" relativeHeight="251664896" behindDoc="1" locked="0" layoutInCell="1" allowOverlap="1">
            <wp:simplePos x="0" y="0"/>
            <wp:positionH relativeFrom="column">
              <wp:posOffset>2838450</wp:posOffset>
            </wp:positionH>
            <wp:positionV relativeFrom="paragraph">
              <wp:posOffset>27940</wp:posOffset>
            </wp:positionV>
            <wp:extent cx="933450" cy="866775"/>
            <wp:effectExtent l="0" t="0" r="0" b="0"/>
            <wp:wrapTight wrapText="bothSides">
              <wp:wrapPolygon edited="0">
                <wp:start x="10580" y="2374"/>
                <wp:lineTo x="2645" y="2374"/>
                <wp:lineTo x="2645" y="18989"/>
                <wp:lineTo x="4849" y="19464"/>
                <wp:lineTo x="8816" y="19464"/>
                <wp:lineTo x="14106" y="19464"/>
                <wp:lineTo x="17633" y="19464"/>
                <wp:lineTo x="19837" y="18514"/>
                <wp:lineTo x="20278" y="7596"/>
                <wp:lineTo x="19396" y="2848"/>
                <wp:lineTo x="18514" y="2374"/>
                <wp:lineTo x="10580" y="2374"/>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3450" cy="866775"/>
                    </a:xfrm>
                    <a:prstGeom prst="rect">
                      <a:avLst/>
                    </a:prstGeom>
                    <a:noFill/>
                    <a:ln w="9525">
                      <a:noFill/>
                      <a:miter lim="800000"/>
                      <a:headEnd/>
                      <a:tailEnd/>
                    </a:ln>
                  </pic:spPr>
                </pic:pic>
              </a:graphicData>
            </a:graphic>
          </wp:anchor>
        </w:drawing>
      </w:r>
    </w:p>
    <w:p w:rsidR="00AC2C69" w:rsidRPr="00CD5ABD" w:rsidRDefault="00AC2C69" w:rsidP="00AC2C69">
      <w:pPr>
        <w:pStyle w:val="NoSpacing"/>
        <w:jc w:val="center"/>
        <w:rPr>
          <w:rFonts w:ascii="Arial" w:hAnsi="Arial" w:cs="Arial"/>
          <w:b/>
          <w:sz w:val="28"/>
          <w:szCs w:val="28"/>
        </w:rPr>
      </w:pPr>
    </w:p>
    <w:p w:rsidR="00AC2C69" w:rsidRPr="00CD5ABD" w:rsidRDefault="00AC2C69" w:rsidP="00AC2C69">
      <w:pPr>
        <w:pStyle w:val="NoSpacing"/>
        <w:jc w:val="center"/>
        <w:rPr>
          <w:rFonts w:ascii="Arial" w:hAnsi="Arial" w:cs="Arial"/>
          <w:b/>
          <w:sz w:val="28"/>
          <w:szCs w:val="28"/>
        </w:rPr>
      </w:pPr>
    </w:p>
    <w:p w:rsidR="00AC2C69" w:rsidRPr="00CD5ABD" w:rsidRDefault="00AC2C69" w:rsidP="00AC2C69">
      <w:pPr>
        <w:pStyle w:val="NoSpacing"/>
        <w:jc w:val="center"/>
        <w:rPr>
          <w:rFonts w:ascii="Arial" w:hAnsi="Arial" w:cs="Arial"/>
          <w:b/>
          <w:sz w:val="28"/>
          <w:szCs w:val="28"/>
        </w:rPr>
      </w:pPr>
    </w:p>
    <w:p w:rsidR="00AC2C69" w:rsidRPr="00CD5ABD" w:rsidRDefault="00AC2C69" w:rsidP="00AC2C69">
      <w:pPr>
        <w:pStyle w:val="NoSpacing"/>
        <w:jc w:val="center"/>
        <w:rPr>
          <w:rFonts w:ascii="Arial" w:hAnsi="Arial" w:cs="Arial"/>
          <w:b/>
          <w:sz w:val="28"/>
          <w:szCs w:val="28"/>
        </w:rPr>
      </w:pPr>
    </w:p>
    <w:p w:rsidR="00AC2C69" w:rsidRPr="00CD5ABD" w:rsidRDefault="00AC2C69" w:rsidP="00AC2C69">
      <w:pPr>
        <w:pStyle w:val="NoSpacing"/>
        <w:jc w:val="center"/>
        <w:rPr>
          <w:rFonts w:ascii="Arial" w:hAnsi="Arial" w:cs="Arial"/>
          <w:b/>
          <w:sz w:val="16"/>
          <w:szCs w:val="16"/>
        </w:rPr>
      </w:pPr>
    </w:p>
    <w:p w:rsidR="00FD0346" w:rsidRPr="00CD5ABD" w:rsidRDefault="00FD0346" w:rsidP="00FD0346">
      <w:pPr>
        <w:pStyle w:val="NoSpacing"/>
        <w:jc w:val="center"/>
        <w:rPr>
          <w:rFonts w:ascii="Arial" w:hAnsi="Arial"/>
          <w:b/>
          <w:sz w:val="36"/>
          <w:lang w:val="en-IE"/>
        </w:rPr>
      </w:pPr>
      <w:r w:rsidRPr="00CD5ABD">
        <w:rPr>
          <w:rFonts w:ascii="Arial" w:hAnsi="Arial"/>
          <w:b/>
          <w:sz w:val="36"/>
        </w:rPr>
        <w:t xml:space="preserve">Éire 2016 </w:t>
      </w:r>
    </w:p>
    <w:p w:rsidR="00FD0346" w:rsidRPr="00CD5ABD" w:rsidRDefault="00FD0346" w:rsidP="00FD0346">
      <w:pPr>
        <w:pStyle w:val="NoSpacing"/>
        <w:jc w:val="center"/>
        <w:rPr>
          <w:rFonts w:ascii="Arial" w:hAnsi="Arial" w:cs="Arial"/>
          <w:b/>
          <w:sz w:val="36"/>
          <w:szCs w:val="36"/>
        </w:rPr>
      </w:pPr>
      <w:r w:rsidRPr="00CD5ABD">
        <w:rPr>
          <w:rFonts w:ascii="Arial" w:hAnsi="Arial"/>
          <w:b/>
          <w:sz w:val="36"/>
        </w:rPr>
        <w:t>Scéim Deontais Cuimhneacháin</w:t>
      </w:r>
      <w:r w:rsidRPr="00CD5ABD">
        <w:rPr>
          <w:rFonts w:ascii="Arial" w:hAnsi="Arial"/>
          <w:b/>
          <w:sz w:val="36"/>
          <w:lang w:val="en-IE"/>
        </w:rPr>
        <w:t xml:space="preserve"> Pobail Dh</w:t>
      </w:r>
      <w:r w:rsidRPr="00CD5ABD">
        <w:rPr>
          <w:rFonts w:ascii="Arial" w:hAnsi="Arial"/>
          <w:b/>
          <w:sz w:val="36"/>
        </w:rPr>
        <w:t>ún na nGall</w:t>
      </w:r>
    </w:p>
    <w:p w:rsidR="00FD0346" w:rsidRPr="00CD5ABD" w:rsidRDefault="00FD0346" w:rsidP="00FD0346">
      <w:pPr>
        <w:pStyle w:val="NoSpacing"/>
        <w:jc w:val="center"/>
        <w:rPr>
          <w:rFonts w:ascii="Arial" w:hAnsi="Arial" w:cs="Arial"/>
          <w:b/>
          <w:sz w:val="36"/>
          <w:szCs w:val="36"/>
          <w:lang w:val="en-IE"/>
        </w:rPr>
      </w:pPr>
      <w:r w:rsidRPr="00CD5ABD">
        <w:rPr>
          <w:rFonts w:ascii="Arial" w:hAnsi="Arial"/>
          <w:b/>
          <w:sz w:val="36"/>
          <w:lang w:val="en-IE"/>
        </w:rPr>
        <w:t>(Babhta II)</w:t>
      </w:r>
    </w:p>
    <w:p w:rsidR="005F4CE7" w:rsidRPr="00CD5ABD" w:rsidRDefault="005F4CE7" w:rsidP="00DF2BB8">
      <w:pPr>
        <w:pStyle w:val="NoSpacing"/>
        <w:rPr>
          <w:b/>
          <w:sz w:val="32"/>
          <w:szCs w:val="32"/>
        </w:rPr>
      </w:pPr>
    </w:p>
    <w:p w:rsidR="005F4CE7" w:rsidRPr="00CD5ABD" w:rsidRDefault="005F4CE7" w:rsidP="00904D9D">
      <w:pPr>
        <w:pStyle w:val="NoSpacing"/>
        <w:ind w:left="720"/>
        <w:jc w:val="center"/>
        <w:rPr>
          <w:rFonts w:ascii="Arial" w:hAnsi="Arial" w:cs="Arial"/>
          <w:b/>
          <w:sz w:val="36"/>
          <w:szCs w:val="36"/>
        </w:rPr>
      </w:pPr>
      <w:r w:rsidRPr="00CD5ABD">
        <w:rPr>
          <w:rFonts w:ascii="Arial" w:hAnsi="Arial"/>
          <w:b/>
          <w:sz w:val="36"/>
          <w:szCs w:val="36"/>
        </w:rPr>
        <w:t>Foirm Iarratais</w:t>
      </w:r>
    </w:p>
    <w:p w:rsidR="005F4CE7" w:rsidRPr="00CD5ABD" w:rsidRDefault="005F4CE7" w:rsidP="00904D9D">
      <w:pPr>
        <w:pStyle w:val="NoSpacing"/>
        <w:ind w:left="720"/>
        <w:jc w:val="center"/>
        <w:rPr>
          <w:rFonts w:ascii="Arial" w:hAnsi="Arial" w:cs="Arial"/>
          <w:b/>
          <w:sz w:val="28"/>
          <w:szCs w:val="28"/>
        </w:rPr>
      </w:pPr>
    </w:p>
    <w:p w:rsidR="005F4CE7" w:rsidRPr="00CD5ABD" w:rsidRDefault="001531ED" w:rsidP="00F46491">
      <w:pPr>
        <w:ind w:left="5040" w:hanging="5040"/>
        <w:rPr>
          <w:rFonts w:ascii="Arial" w:hAnsi="Arial" w:cs="Arial"/>
          <w:b/>
          <w:sz w:val="24"/>
          <w:szCs w:val="24"/>
        </w:rPr>
      </w:pPr>
      <w:r w:rsidRPr="001531ED">
        <w:rPr>
          <w:noProof/>
          <w:lang w:val="en-IE" w:eastAsia="en-IE"/>
        </w:rPr>
        <w:pict>
          <v:rect id="Rectangle 1" o:spid="_x0000_s1026" style="position:absolute;left:0;text-align:left;margin-left:333pt;margin-top:20.25pt;width:177.15pt;height:21.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" filled="f" strokecolor="windowText" strokeweight="2pt">
            <v:path arrowok="t"/>
          </v:rect>
        </w:pict>
      </w:r>
      <w:r w:rsidR="005F4CE7" w:rsidRPr="00CD5ABD">
        <w:tab/>
      </w:r>
      <w:r w:rsidR="005F4CE7" w:rsidRPr="00CD5ABD">
        <w:rPr>
          <w:rFonts w:ascii="Arial" w:hAnsi="Arial"/>
          <w:b/>
          <w:sz w:val="24"/>
        </w:rPr>
        <w:t>Úsáid oifige amháin: Dáta a fuarthas an t-iarratas</w:t>
      </w:r>
    </w:p>
    <w:p w:rsidR="005F4CE7" w:rsidRPr="00CD5ABD" w:rsidRDefault="005F4CE7" w:rsidP="00145D31">
      <w:pPr>
        <w:rPr>
          <w:rFonts w:ascii="Arial" w:hAnsi="Arial" w:cs="Arial"/>
          <w:b/>
          <w:sz w:val="20"/>
          <w:szCs w:val="20"/>
        </w:rPr>
      </w:pPr>
      <w:r w:rsidRPr="00CD5ABD">
        <w:rPr>
          <w:rFonts w:ascii="Arial" w:hAnsi="Arial"/>
          <w:b/>
          <w:sz w:val="24"/>
        </w:rPr>
        <w:t xml:space="preserve"> </w:t>
      </w:r>
    </w:p>
    <w:p w:rsidR="005F4CE7" w:rsidRPr="00CD5ABD" w:rsidRDefault="005F4CE7" w:rsidP="00145D31">
      <w:pPr>
        <w:rPr>
          <w:rFonts w:ascii="Arial" w:hAnsi="Arial" w:cs="Arial"/>
          <w:b/>
          <w:sz w:val="24"/>
          <w:szCs w:val="24"/>
        </w:rPr>
      </w:pPr>
      <w:r w:rsidRPr="00CD5ABD">
        <w:rPr>
          <w:rFonts w:ascii="Arial" w:hAnsi="Arial"/>
          <w:b/>
          <w:sz w:val="24"/>
        </w:rPr>
        <w:t>Léigh na treoracha agus na critéir, le do thoil, sula líonfaidh tú isteach an fhoirm iarratais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80"/>
      </w:tblPr>
      <w:tblGrid>
        <w:gridCol w:w="4016"/>
        <w:gridCol w:w="2572"/>
        <w:gridCol w:w="41"/>
        <w:gridCol w:w="3260"/>
      </w:tblGrid>
      <w:tr w:rsidR="005F4CE7" w:rsidRPr="00CD5ABD" w:rsidTr="00832570">
        <w:tc>
          <w:tcPr>
            <w:tcW w:w="9889" w:type="dxa"/>
            <w:gridSpan w:val="4"/>
            <w:shd w:val="clear" w:color="auto" w:fill="D9D9D9"/>
          </w:tcPr>
          <w:p w:rsidR="005F4CE7" w:rsidRPr="00CD5ABD" w:rsidRDefault="005F4CE7" w:rsidP="00DB47DC">
            <w:pPr>
              <w:spacing w:after="0"/>
              <w:rPr>
                <w:rFonts w:ascii="Arial" w:hAnsi="Arial" w:cs="Arial"/>
                <w:b/>
                <w:sz w:val="24"/>
                <w:szCs w:val="24"/>
              </w:rPr>
            </w:pPr>
            <w:r w:rsidRPr="00CD5ABD">
              <w:rPr>
                <w:rFonts w:ascii="Arial" w:hAnsi="Arial"/>
                <w:b/>
                <w:sz w:val="24"/>
              </w:rPr>
              <w:t>SONRAÍ AN IARRATASÓRA</w:t>
            </w: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Ainm an Choiste / na hEagraíochta Pobail</w:t>
            </w:r>
          </w:p>
        </w:tc>
        <w:tc>
          <w:tcPr>
            <w:tcW w:w="5873" w:type="dxa"/>
            <w:gridSpan w:val="3"/>
          </w:tcPr>
          <w:p w:rsidR="005F4CE7" w:rsidRPr="00CD5ABD" w:rsidRDefault="005F4CE7" w:rsidP="00DB47DC">
            <w:pPr>
              <w:spacing w:after="0"/>
              <w:rPr>
                <w:rFonts w:ascii="Arial" w:hAnsi="Arial" w:cs="Arial"/>
                <w:b/>
                <w:sz w:val="24"/>
                <w:szCs w:val="24"/>
              </w:rPr>
            </w:pP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Seoladh an Choiste / na hEagraíochta Pobail</w:t>
            </w:r>
          </w:p>
          <w:p w:rsidR="005F4CE7" w:rsidRPr="00CD5ABD" w:rsidRDefault="005F4CE7" w:rsidP="00DB47DC">
            <w:pPr>
              <w:spacing w:after="0"/>
              <w:rPr>
                <w:rFonts w:ascii="Arial" w:hAnsi="Arial" w:cs="Arial"/>
                <w:b/>
                <w:sz w:val="24"/>
                <w:szCs w:val="24"/>
              </w:rPr>
            </w:pPr>
          </w:p>
        </w:tc>
        <w:tc>
          <w:tcPr>
            <w:tcW w:w="5873" w:type="dxa"/>
            <w:gridSpan w:val="3"/>
          </w:tcPr>
          <w:p w:rsidR="005F4CE7" w:rsidRPr="00CD5ABD" w:rsidRDefault="005F4CE7" w:rsidP="00DB47DC">
            <w:pPr>
              <w:spacing w:after="0"/>
              <w:rPr>
                <w:rFonts w:ascii="Arial" w:hAnsi="Arial" w:cs="Arial"/>
                <w:b/>
                <w:sz w:val="24"/>
                <w:szCs w:val="24"/>
              </w:rPr>
            </w:pPr>
          </w:p>
          <w:p w:rsidR="005F4CE7" w:rsidRPr="00CD5ABD" w:rsidRDefault="005F4CE7" w:rsidP="00DB47DC">
            <w:pPr>
              <w:spacing w:after="0"/>
              <w:rPr>
                <w:rFonts w:ascii="Arial" w:hAnsi="Arial" w:cs="Arial"/>
                <w:b/>
                <w:sz w:val="24"/>
                <w:szCs w:val="24"/>
              </w:rPr>
            </w:pPr>
          </w:p>
          <w:p w:rsidR="005F4CE7" w:rsidRPr="00CD5ABD" w:rsidRDefault="005F4CE7" w:rsidP="00DB47DC">
            <w:pPr>
              <w:spacing w:after="0"/>
              <w:rPr>
                <w:rFonts w:ascii="Arial" w:hAnsi="Arial" w:cs="Arial"/>
                <w:b/>
                <w:sz w:val="24"/>
                <w:szCs w:val="24"/>
              </w:rPr>
            </w:pPr>
          </w:p>
        </w:tc>
      </w:tr>
      <w:tr w:rsidR="005F4CE7" w:rsidRPr="00CD5ABD" w:rsidTr="00832570">
        <w:tc>
          <w:tcPr>
            <w:tcW w:w="9889" w:type="dxa"/>
            <w:gridSpan w:val="4"/>
            <w:shd w:val="clear" w:color="auto" w:fill="D9D9D9"/>
          </w:tcPr>
          <w:p w:rsidR="005F4CE7" w:rsidRPr="00CD5ABD" w:rsidRDefault="005F4CE7" w:rsidP="00DB47DC">
            <w:pPr>
              <w:spacing w:after="0"/>
              <w:rPr>
                <w:rFonts w:ascii="Arial" w:hAnsi="Arial" w:cs="Arial"/>
                <w:b/>
                <w:sz w:val="24"/>
                <w:szCs w:val="24"/>
              </w:rPr>
            </w:pPr>
            <w:r w:rsidRPr="00CD5ABD">
              <w:rPr>
                <w:rFonts w:ascii="Arial" w:hAnsi="Arial"/>
                <w:b/>
                <w:sz w:val="24"/>
              </w:rPr>
              <w:t xml:space="preserve">AINM AGUS SONRAÍ TEAGMHÁLA AN DUINE ATÁ AG PLÉ LEIS AN IARRATAS </w:t>
            </w: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Ainm:</w:t>
            </w:r>
          </w:p>
        </w:tc>
        <w:tc>
          <w:tcPr>
            <w:tcW w:w="5873" w:type="dxa"/>
            <w:gridSpan w:val="3"/>
          </w:tcPr>
          <w:p w:rsidR="005F4CE7" w:rsidRPr="00CD5ABD" w:rsidRDefault="005F4CE7" w:rsidP="00DB47DC">
            <w:pPr>
              <w:spacing w:after="0"/>
              <w:rPr>
                <w:rFonts w:ascii="Arial" w:hAnsi="Arial" w:cs="Arial"/>
                <w:sz w:val="24"/>
                <w:szCs w:val="24"/>
              </w:rPr>
            </w:pPr>
          </w:p>
        </w:tc>
      </w:tr>
      <w:tr w:rsidR="005F4CE7" w:rsidRPr="00CD5ABD" w:rsidTr="00832570">
        <w:trPr>
          <w:trHeight w:val="70"/>
        </w:trPr>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Guthán:</w:t>
            </w:r>
          </w:p>
        </w:tc>
        <w:tc>
          <w:tcPr>
            <w:tcW w:w="5873" w:type="dxa"/>
            <w:gridSpan w:val="3"/>
          </w:tcPr>
          <w:p w:rsidR="005F4CE7" w:rsidRPr="00CD5ABD" w:rsidRDefault="005F4CE7" w:rsidP="00DB47DC">
            <w:pPr>
              <w:spacing w:after="0"/>
              <w:rPr>
                <w:rFonts w:ascii="Arial" w:hAnsi="Arial" w:cs="Arial"/>
                <w:sz w:val="24"/>
                <w:szCs w:val="24"/>
              </w:rPr>
            </w:pP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Rphost:</w:t>
            </w:r>
          </w:p>
        </w:tc>
        <w:tc>
          <w:tcPr>
            <w:tcW w:w="5873" w:type="dxa"/>
            <w:gridSpan w:val="3"/>
          </w:tcPr>
          <w:p w:rsidR="005F4CE7" w:rsidRPr="00CD5ABD" w:rsidRDefault="005F4CE7" w:rsidP="00DB47DC">
            <w:pPr>
              <w:spacing w:after="0"/>
              <w:rPr>
                <w:rFonts w:ascii="Arial" w:hAnsi="Arial" w:cs="Arial"/>
                <w:sz w:val="24"/>
                <w:szCs w:val="24"/>
              </w:rPr>
            </w:pPr>
          </w:p>
        </w:tc>
      </w:tr>
      <w:tr w:rsidR="00CB77D1" w:rsidRPr="00CD5ABD" w:rsidTr="00A75A78">
        <w:tc>
          <w:tcPr>
            <w:tcW w:w="9889" w:type="dxa"/>
            <w:gridSpan w:val="4"/>
            <w:shd w:val="clear" w:color="auto" w:fill="D9D9D9" w:themeFill="background1" w:themeFillShade="D9"/>
          </w:tcPr>
          <w:p w:rsidR="00CB77D1" w:rsidRPr="00CD5ABD" w:rsidRDefault="00CB77D1" w:rsidP="00CB77D1">
            <w:pPr>
              <w:spacing w:after="0"/>
              <w:rPr>
                <w:rFonts w:ascii="Arial" w:hAnsi="Arial" w:cs="Arial"/>
                <w:b/>
                <w:sz w:val="24"/>
                <w:szCs w:val="24"/>
              </w:rPr>
            </w:pPr>
            <w:r w:rsidRPr="00CD5ABD">
              <w:rPr>
                <w:rFonts w:ascii="Arial" w:hAnsi="Arial" w:cs="Arial"/>
                <w:b/>
                <w:sz w:val="24"/>
                <w:szCs w:val="24"/>
                <w:lang w:val="en-IE"/>
              </w:rPr>
              <w:lastRenderedPageBreak/>
              <w:t>MÁS ÉIRÍONN LE D’IARRATAS, FOILSEOFAR MIONSONRAÍ FAOIN GHNÍOMHAÍOCHT AR AN CHLÁR PRIONTÁILTE AGUS AR AN CHLÁR AR LÍNE. BUÍOCH DUIT ACH NA SONRAÍ SEO A LEANAS A SHOLÁTHAR</w:t>
            </w:r>
          </w:p>
        </w:tc>
      </w:tr>
      <w:tr w:rsidR="00CB77D1" w:rsidRPr="00CD5ABD" w:rsidTr="00A75A78">
        <w:tc>
          <w:tcPr>
            <w:tcW w:w="4016" w:type="dxa"/>
          </w:tcPr>
          <w:p w:rsidR="00CB77D1" w:rsidRPr="00CD5ABD" w:rsidRDefault="00392062" w:rsidP="00392062">
            <w:pPr>
              <w:rPr>
                <w:rFonts w:ascii="Arial" w:hAnsi="Arial" w:cs="Arial"/>
                <w:b/>
                <w:sz w:val="24"/>
                <w:szCs w:val="24"/>
              </w:rPr>
            </w:pPr>
            <w:r w:rsidRPr="00CD5ABD">
              <w:rPr>
                <w:rFonts w:ascii="Arial" w:hAnsi="Arial" w:cs="Arial"/>
                <w:b/>
                <w:sz w:val="24"/>
                <w:szCs w:val="24"/>
                <w:lang w:val="en-IE"/>
              </w:rPr>
              <w:t xml:space="preserve">Uimhir ghutháin le cur ar an chlár foilsithe agus ar líne (má éiríonn leis an iarratas) </w:t>
            </w:r>
          </w:p>
        </w:tc>
        <w:tc>
          <w:tcPr>
            <w:tcW w:w="5873" w:type="dxa"/>
            <w:gridSpan w:val="3"/>
          </w:tcPr>
          <w:p w:rsidR="00CB77D1" w:rsidRPr="00CD5ABD" w:rsidRDefault="00CB77D1" w:rsidP="00A75A78">
            <w:pPr>
              <w:spacing w:after="0"/>
              <w:rPr>
                <w:rFonts w:ascii="Arial" w:hAnsi="Arial" w:cs="Arial"/>
                <w:sz w:val="24"/>
                <w:szCs w:val="24"/>
              </w:rPr>
            </w:pPr>
          </w:p>
        </w:tc>
      </w:tr>
      <w:tr w:rsidR="00CB77D1" w:rsidRPr="00CD5ABD" w:rsidTr="00A75A78">
        <w:tc>
          <w:tcPr>
            <w:tcW w:w="4016" w:type="dxa"/>
          </w:tcPr>
          <w:p w:rsidR="00CB77D1" w:rsidRPr="00CD5ABD" w:rsidRDefault="00392062" w:rsidP="00A75A78">
            <w:pPr>
              <w:rPr>
                <w:rFonts w:ascii="Arial" w:hAnsi="Arial" w:cs="Arial"/>
                <w:b/>
                <w:sz w:val="24"/>
                <w:szCs w:val="24"/>
                <w:lang w:val="en-IE"/>
              </w:rPr>
            </w:pPr>
            <w:r w:rsidRPr="00CD5ABD">
              <w:rPr>
                <w:rFonts w:ascii="Arial" w:hAnsi="Arial" w:cs="Arial"/>
                <w:b/>
                <w:sz w:val="24"/>
                <w:szCs w:val="24"/>
                <w:lang w:val="en-IE"/>
              </w:rPr>
              <w:t xml:space="preserve">Seoladh idirlín le cur ar an chlár foilsithe agus ar líne (már éiríonn leis an iarratas) </w:t>
            </w:r>
          </w:p>
        </w:tc>
        <w:tc>
          <w:tcPr>
            <w:tcW w:w="5873" w:type="dxa"/>
            <w:gridSpan w:val="3"/>
          </w:tcPr>
          <w:p w:rsidR="00CB77D1" w:rsidRPr="00CD5ABD" w:rsidRDefault="00CB77D1" w:rsidP="00A75A78">
            <w:pPr>
              <w:spacing w:after="0"/>
              <w:rPr>
                <w:rFonts w:ascii="Arial" w:hAnsi="Arial" w:cs="Arial"/>
                <w:sz w:val="24"/>
                <w:szCs w:val="24"/>
              </w:rPr>
            </w:pPr>
          </w:p>
        </w:tc>
      </w:tr>
      <w:tr w:rsidR="00CB77D1" w:rsidRPr="00CD5ABD" w:rsidTr="00A75A78">
        <w:tc>
          <w:tcPr>
            <w:tcW w:w="4016" w:type="dxa"/>
          </w:tcPr>
          <w:p w:rsidR="00CB77D1" w:rsidRPr="00CD5ABD" w:rsidRDefault="00392062" w:rsidP="00A75A78">
            <w:pPr>
              <w:rPr>
                <w:rFonts w:ascii="Arial" w:hAnsi="Arial" w:cs="Arial"/>
                <w:b/>
                <w:sz w:val="24"/>
                <w:szCs w:val="24"/>
                <w:lang w:val="en-IE"/>
              </w:rPr>
            </w:pPr>
            <w:r w:rsidRPr="00CD5ABD">
              <w:rPr>
                <w:rFonts w:ascii="Arial" w:hAnsi="Arial" w:cs="Arial"/>
                <w:b/>
                <w:sz w:val="24"/>
                <w:szCs w:val="24"/>
                <w:lang w:val="en-IE"/>
              </w:rPr>
              <w:t xml:space="preserve">Seoladh ríomhphoist le cur ar an chlár foilsithe agus ar líne (má éiríonn leis an iarratas) </w:t>
            </w:r>
          </w:p>
        </w:tc>
        <w:tc>
          <w:tcPr>
            <w:tcW w:w="5873" w:type="dxa"/>
            <w:gridSpan w:val="3"/>
          </w:tcPr>
          <w:p w:rsidR="00CB77D1" w:rsidRPr="00CD5ABD" w:rsidRDefault="00CB77D1" w:rsidP="00A75A78">
            <w:pPr>
              <w:spacing w:after="0"/>
              <w:rPr>
                <w:rFonts w:ascii="Arial" w:hAnsi="Arial" w:cs="Arial"/>
                <w:sz w:val="24"/>
                <w:szCs w:val="24"/>
              </w:rPr>
            </w:pPr>
          </w:p>
        </w:tc>
      </w:tr>
      <w:tr w:rsidR="005F4CE7" w:rsidRPr="00CD5ABD" w:rsidTr="00832570">
        <w:tc>
          <w:tcPr>
            <w:tcW w:w="9889" w:type="dxa"/>
            <w:gridSpan w:val="4"/>
            <w:shd w:val="clear" w:color="auto" w:fill="D9D9D9"/>
          </w:tcPr>
          <w:p w:rsidR="005F4CE7" w:rsidRPr="00CD5ABD" w:rsidRDefault="005F4CE7" w:rsidP="00DB47DC">
            <w:pPr>
              <w:spacing w:after="0"/>
              <w:rPr>
                <w:rFonts w:ascii="Arial" w:hAnsi="Arial" w:cs="Arial"/>
                <w:b/>
                <w:sz w:val="24"/>
                <w:szCs w:val="24"/>
              </w:rPr>
            </w:pPr>
            <w:r w:rsidRPr="00CD5ABD">
              <w:rPr>
                <w:rFonts w:ascii="Arial" w:hAnsi="Arial"/>
                <w:b/>
                <w:sz w:val="24"/>
              </w:rPr>
              <w:t>SONRAÍ DON IMEACHT ATÁ BEARTAITHE</w:t>
            </w: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Ainm Imeachta:</w:t>
            </w:r>
          </w:p>
        </w:tc>
        <w:tc>
          <w:tcPr>
            <w:tcW w:w="5873" w:type="dxa"/>
            <w:gridSpan w:val="3"/>
          </w:tcPr>
          <w:p w:rsidR="005F4CE7" w:rsidRPr="00CD5ABD" w:rsidRDefault="005F4CE7" w:rsidP="00DB47DC">
            <w:pPr>
              <w:spacing w:after="0"/>
              <w:rPr>
                <w:rFonts w:ascii="Arial" w:hAnsi="Arial" w:cs="Arial"/>
                <w:sz w:val="24"/>
                <w:szCs w:val="24"/>
              </w:rPr>
            </w:pPr>
          </w:p>
        </w:tc>
      </w:tr>
      <w:tr w:rsidR="005F4CE7" w:rsidRPr="00CD5ABD" w:rsidTr="00832570">
        <w:trPr>
          <w:trHeight w:val="70"/>
        </w:trPr>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Dátaí:</w:t>
            </w:r>
          </w:p>
        </w:tc>
        <w:tc>
          <w:tcPr>
            <w:tcW w:w="5873" w:type="dxa"/>
            <w:gridSpan w:val="3"/>
          </w:tcPr>
          <w:p w:rsidR="005F4CE7" w:rsidRPr="00CD5ABD" w:rsidRDefault="005F4CE7" w:rsidP="00DB47DC">
            <w:pPr>
              <w:spacing w:after="0"/>
              <w:rPr>
                <w:rFonts w:ascii="Arial" w:hAnsi="Arial" w:cs="Arial"/>
                <w:sz w:val="24"/>
                <w:szCs w:val="24"/>
              </w:rPr>
            </w:pP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t>Áit(eanna):</w:t>
            </w:r>
          </w:p>
        </w:tc>
        <w:tc>
          <w:tcPr>
            <w:tcW w:w="5873" w:type="dxa"/>
            <w:gridSpan w:val="3"/>
          </w:tcPr>
          <w:p w:rsidR="005F4CE7" w:rsidRPr="00CD5ABD" w:rsidRDefault="005F4CE7" w:rsidP="00DB47DC">
            <w:pPr>
              <w:spacing w:after="0"/>
              <w:rPr>
                <w:rFonts w:ascii="Arial" w:hAnsi="Arial" w:cs="Arial"/>
                <w:sz w:val="24"/>
                <w:szCs w:val="24"/>
              </w:rPr>
            </w:pPr>
          </w:p>
        </w:tc>
      </w:tr>
      <w:tr w:rsidR="005F4CE7" w:rsidRPr="00CD5ABD" w:rsidTr="00832570">
        <w:tc>
          <w:tcPr>
            <w:tcW w:w="4016" w:type="dxa"/>
          </w:tcPr>
          <w:p w:rsidR="005F4CE7" w:rsidRPr="00CD5ABD" w:rsidRDefault="005F4CE7" w:rsidP="00DB47DC">
            <w:pPr>
              <w:spacing w:after="0"/>
              <w:rPr>
                <w:rFonts w:ascii="Arial" w:hAnsi="Arial" w:cs="Arial"/>
                <w:b/>
                <w:sz w:val="24"/>
                <w:szCs w:val="24"/>
              </w:rPr>
            </w:pPr>
            <w:r w:rsidRPr="00CD5ABD">
              <w:rPr>
                <w:rFonts w:ascii="Arial" w:hAnsi="Arial"/>
                <w:b/>
                <w:sz w:val="24"/>
              </w:rPr>
              <w:lastRenderedPageBreak/>
              <w:t>Ar reáchtáladh an t-imeacht seo roimhe seo (anuraidh nó aon bhliain eile)?</w:t>
            </w:r>
          </w:p>
        </w:tc>
        <w:tc>
          <w:tcPr>
            <w:tcW w:w="5873" w:type="dxa"/>
            <w:gridSpan w:val="3"/>
          </w:tcPr>
          <w:p w:rsidR="005F4CE7" w:rsidRPr="00CD5ABD" w:rsidRDefault="005F4CE7" w:rsidP="00DB47DC">
            <w:pPr>
              <w:spacing w:after="0"/>
              <w:rPr>
                <w:rFonts w:ascii="Arial" w:hAnsi="Arial" w:cs="Arial"/>
                <w:sz w:val="24"/>
                <w:szCs w:val="24"/>
              </w:rPr>
            </w:pPr>
          </w:p>
        </w:tc>
      </w:tr>
      <w:tr w:rsidR="00E8481F" w:rsidRPr="00CD5ABD" w:rsidTr="00832570">
        <w:tc>
          <w:tcPr>
            <w:tcW w:w="9889" w:type="dxa"/>
            <w:gridSpan w:val="4"/>
            <w:shd w:val="clear" w:color="auto" w:fill="D9D9D9"/>
          </w:tcPr>
          <w:p w:rsidR="00E8481F" w:rsidRPr="00CD5ABD" w:rsidRDefault="00E8481F" w:rsidP="00DB47DC">
            <w:pPr>
              <w:spacing w:after="0"/>
              <w:rPr>
                <w:rFonts w:ascii="Arial" w:hAnsi="Arial" w:cs="Arial"/>
                <w:b/>
                <w:sz w:val="24"/>
                <w:szCs w:val="24"/>
              </w:rPr>
            </w:pPr>
          </w:p>
        </w:tc>
      </w:tr>
      <w:tr w:rsidR="00E8481F" w:rsidRPr="00CD5ABD" w:rsidTr="00832570">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t>Cén sprioc-ghrúpa ar a bhfuil an togra dírithe?</w:t>
            </w: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i/>
                <w:sz w:val="24"/>
                <w:szCs w:val="24"/>
              </w:rPr>
            </w:pPr>
            <w:r w:rsidRPr="00CD5ABD">
              <w:rPr>
                <w:rFonts w:ascii="Arial" w:hAnsi="Arial"/>
                <w:b/>
                <w:i/>
                <w:sz w:val="24"/>
              </w:rPr>
              <w:t>Liostaigh grúpaí, clubanna agus cumainn de réir mar is cuí. (Má tá liosta agat, cuir leis seo mar cheangaltán é agus seol isteach leis an iarratas é).</w:t>
            </w:r>
          </w:p>
          <w:p w:rsidR="00E8481F" w:rsidRPr="00CD5ABD" w:rsidRDefault="00E8481F" w:rsidP="00DB47DC">
            <w:pPr>
              <w:spacing w:after="0"/>
              <w:rPr>
                <w:rFonts w:ascii="Arial" w:hAnsi="Arial" w:cs="Arial"/>
                <w:b/>
                <w:i/>
                <w:sz w:val="24"/>
                <w:szCs w:val="24"/>
              </w:rPr>
            </w:pPr>
          </w:p>
        </w:tc>
        <w:tc>
          <w:tcPr>
            <w:tcW w:w="5873" w:type="dxa"/>
            <w:gridSpan w:val="3"/>
          </w:tcPr>
          <w:p w:rsidR="00E8481F" w:rsidRPr="00CD5ABD" w:rsidRDefault="00E8481F" w:rsidP="00DB47DC">
            <w:pPr>
              <w:spacing w:after="0"/>
              <w:rPr>
                <w:rFonts w:ascii="Arial" w:hAnsi="Arial" w:cs="Arial"/>
                <w:sz w:val="24"/>
                <w:szCs w:val="24"/>
              </w:rPr>
            </w:pPr>
          </w:p>
        </w:tc>
      </w:tr>
      <w:tr w:rsidR="00E8481F" w:rsidRPr="00CD5ABD" w:rsidTr="00832570">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t xml:space="preserve">Cén dóigh ar shocraigh sibh ar an spriocghrúpa a aithint? </w:t>
            </w: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tc>
        <w:tc>
          <w:tcPr>
            <w:tcW w:w="5873" w:type="dxa"/>
            <w:gridSpan w:val="3"/>
          </w:tcPr>
          <w:p w:rsidR="00E8481F" w:rsidRPr="00CD5ABD" w:rsidRDefault="00E8481F" w:rsidP="00DB47DC">
            <w:pPr>
              <w:spacing w:after="0"/>
              <w:rPr>
                <w:rFonts w:ascii="Arial" w:hAnsi="Arial" w:cs="Arial"/>
                <w:sz w:val="24"/>
                <w:szCs w:val="24"/>
              </w:rPr>
            </w:pPr>
          </w:p>
        </w:tc>
      </w:tr>
      <w:tr w:rsidR="00E8481F" w:rsidRPr="00CD5ABD" w:rsidTr="00832570">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t>Cén dóigh a ndéanfaidh sibh poiblíocht don togra?</w:t>
            </w:r>
          </w:p>
          <w:p w:rsidR="00E8481F" w:rsidRPr="00CD5ABD" w:rsidRDefault="00E8481F" w:rsidP="00DB47DC">
            <w:pPr>
              <w:spacing w:after="0"/>
              <w:rPr>
                <w:rFonts w:ascii="Arial" w:hAnsi="Arial" w:cs="Arial"/>
                <w:b/>
                <w:sz w:val="24"/>
                <w:szCs w:val="24"/>
              </w:rPr>
            </w:pPr>
            <w:r w:rsidRPr="00CD5ABD">
              <w:rPr>
                <w:rFonts w:ascii="Arial" w:hAnsi="Arial"/>
                <w:b/>
                <w:sz w:val="24"/>
              </w:rPr>
              <w:t xml:space="preserve"> </w:t>
            </w: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tc>
        <w:tc>
          <w:tcPr>
            <w:tcW w:w="5873" w:type="dxa"/>
            <w:gridSpan w:val="3"/>
          </w:tcPr>
          <w:p w:rsidR="00E8481F" w:rsidRPr="00CD5ABD" w:rsidRDefault="00E8481F" w:rsidP="00DB47DC">
            <w:pPr>
              <w:spacing w:after="0"/>
              <w:rPr>
                <w:rFonts w:ascii="Arial" w:hAnsi="Arial" w:cs="Arial"/>
                <w:sz w:val="24"/>
                <w:szCs w:val="24"/>
              </w:rPr>
            </w:pPr>
          </w:p>
        </w:tc>
      </w:tr>
      <w:tr w:rsidR="00E8481F" w:rsidRPr="00CD5ABD" w:rsidTr="00832570">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lastRenderedPageBreak/>
              <w:t>Luaigh ceann amháin nó níos mó de na cúig théamaí lena mbaineann an togra, agus mínigh an bhaint</w:t>
            </w: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tc>
        <w:tc>
          <w:tcPr>
            <w:tcW w:w="5873" w:type="dxa"/>
            <w:gridSpan w:val="3"/>
          </w:tcPr>
          <w:p w:rsidR="00E8481F" w:rsidRPr="00CD5ABD" w:rsidRDefault="00E8481F" w:rsidP="00DB47DC">
            <w:pPr>
              <w:spacing w:after="0"/>
              <w:rPr>
                <w:rFonts w:ascii="Arial" w:hAnsi="Arial" w:cs="Arial"/>
                <w:sz w:val="24"/>
                <w:szCs w:val="24"/>
              </w:rPr>
            </w:pPr>
          </w:p>
        </w:tc>
      </w:tr>
      <w:tr w:rsidR="00E8481F" w:rsidRPr="00CD5ABD" w:rsidTr="00832570">
        <w:tc>
          <w:tcPr>
            <w:tcW w:w="4016" w:type="dxa"/>
          </w:tcPr>
          <w:p w:rsidR="00E8481F" w:rsidRPr="00CD5ABD" w:rsidRDefault="00E8481F" w:rsidP="00DB47DC">
            <w:pPr>
              <w:spacing w:after="0"/>
              <w:rPr>
                <w:rFonts w:ascii="Arial" w:hAnsi="Arial" w:cs="Arial"/>
                <w:b/>
                <w:sz w:val="24"/>
                <w:szCs w:val="24"/>
                <w:lang w:val="en-IE"/>
              </w:rPr>
            </w:pPr>
            <w:r w:rsidRPr="00CD5ABD">
              <w:rPr>
                <w:rFonts w:ascii="Arial" w:hAnsi="Arial"/>
                <w:b/>
                <w:sz w:val="24"/>
              </w:rPr>
              <w:t xml:space="preserve">Cumas chun é a chur i </w:t>
            </w:r>
            <w:r w:rsidRPr="00CD5ABD">
              <w:rPr>
                <w:rFonts w:ascii="Arial" w:hAnsi="Arial"/>
                <w:b/>
                <w:sz w:val="24"/>
              </w:rPr>
              <w:lastRenderedPageBreak/>
              <w:t>bhfeidhm</w:t>
            </w:r>
            <w:r w:rsidR="00392062" w:rsidRPr="00CD5ABD">
              <w:rPr>
                <w:rFonts w:ascii="Arial" w:hAnsi="Arial"/>
                <w:b/>
                <w:sz w:val="24"/>
                <w:lang w:val="en-IE"/>
              </w:rPr>
              <w:t xml:space="preserve"> -</w:t>
            </w:r>
          </w:p>
          <w:p w:rsidR="00E8481F" w:rsidRPr="00CD5ABD" w:rsidRDefault="00392062" w:rsidP="00DB47DC">
            <w:pPr>
              <w:spacing w:after="0"/>
              <w:rPr>
                <w:rFonts w:ascii="Arial" w:hAnsi="Arial" w:cs="Arial"/>
                <w:b/>
                <w:sz w:val="24"/>
                <w:szCs w:val="24"/>
              </w:rPr>
            </w:pPr>
            <w:r w:rsidRPr="00CD5ABD">
              <w:rPr>
                <w:rFonts w:ascii="Arial" w:hAnsi="Arial"/>
                <w:b/>
                <w:sz w:val="24"/>
                <w:lang w:val="en-IE"/>
              </w:rPr>
              <w:t>Buíoch duit ach</w:t>
            </w:r>
            <w:r w:rsidR="00E8481F" w:rsidRPr="00CD5ABD">
              <w:rPr>
                <w:rFonts w:ascii="Arial" w:hAnsi="Arial"/>
                <w:b/>
                <w:sz w:val="24"/>
              </w:rPr>
              <w:t xml:space="preserve"> fianaise</w:t>
            </w:r>
            <w:r w:rsidRPr="00CD5ABD">
              <w:rPr>
                <w:rFonts w:ascii="Arial" w:hAnsi="Arial"/>
                <w:b/>
                <w:sz w:val="24"/>
                <w:lang w:val="en-IE"/>
              </w:rPr>
              <w:t xml:space="preserve"> a thabhairt </w:t>
            </w:r>
            <w:r w:rsidR="00E8481F" w:rsidRPr="00CD5ABD">
              <w:rPr>
                <w:rFonts w:ascii="Arial" w:hAnsi="Arial"/>
                <w:b/>
                <w:sz w:val="24"/>
              </w:rPr>
              <w:t xml:space="preserve"> maidir le tograí eile den chineál seo atá curtha i bhfeidhm. </w:t>
            </w:r>
          </w:p>
          <w:p w:rsidR="00E8481F" w:rsidRPr="00CD5ABD" w:rsidRDefault="00E8481F" w:rsidP="00DB47DC">
            <w:pPr>
              <w:spacing w:after="0"/>
              <w:rPr>
                <w:rFonts w:ascii="Arial" w:hAnsi="Arial" w:cs="Arial"/>
                <w:b/>
                <w:sz w:val="24"/>
                <w:szCs w:val="24"/>
              </w:rPr>
            </w:pPr>
            <w:r w:rsidRPr="00CD5ABD">
              <w:rPr>
                <w:rFonts w:ascii="Arial" w:hAnsi="Arial"/>
                <w:b/>
                <w:sz w:val="24"/>
              </w:rPr>
              <w:t>An bhfuil teagmhálaithe agus nascanna agaibh a chuideodh leis an ócáid a chur i gcrích? (Má tá, tabhair sonraí). Cad iad na struchtúir atá i bhfeidhm, agus cé a bheas ina bhun etc?</w:t>
            </w: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p>
        </w:tc>
        <w:tc>
          <w:tcPr>
            <w:tcW w:w="5873" w:type="dxa"/>
            <w:gridSpan w:val="3"/>
          </w:tcPr>
          <w:p w:rsidR="00E8481F" w:rsidRPr="00CD5ABD" w:rsidRDefault="00E8481F" w:rsidP="00DB47DC">
            <w:pPr>
              <w:spacing w:after="0"/>
              <w:rPr>
                <w:rFonts w:ascii="Arial" w:hAnsi="Arial" w:cs="Arial"/>
                <w:sz w:val="24"/>
                <w:szCs w:val="24"/>
              </w:rPr>
            </w:pPr>
          </w:p>
        </w:tc>
      </w:tr>
      <w:tr w:rsidR="00E8481F" w:rsidRPr="00CD5ABD" w:rsidTr="00832570">
        <w:tc>
          <w:tcPr>
            <w:tcW w:w="9889" w:type="dxa"/>
            <w:gridSpan w:val="4"/>
            <w:shd w:val="clear" w:color="auto" w:fill="D9D9D9"/>
          </w:tcPr>
          <w:p w:rsidR="00E8481F" w:rsidRPr="00CD5ABD" w:rsidRDefault="00E8481F" w:rsidP="00DB47DC">
            <w:pPr>
              <w:spacing w:after="0"/>
              <w:rPr>
                <w:rFonts w:ascii="Arial" w:hAnsi="Arial" w:cs="Arial"/>
                <w:b/>
                <w:sz w:val="24"/>
                <w:szCs w:val="24"/>
              </w:rPr>
            </w:pPr>
            <w:r w:rsidRPr="00CD5ABD">
              <w:rPr>
                <w:rFonts w:ascii="Arial" w:hAnsi="Arial"/>
                <w:b/>
                <w:sz w:val="24"/>
              </w:rPr>
              <w:lastRenderedPageBreak/>
              <w:t>DÉAN CUR SÍOS GAIRID AR DO THOGRA</w:t>
            </w:r>
          </w:p>
          <w:p w:rsidR="00E8481F" w:rsidRPr="00CD5ABD" w:rsidRDefault="00E8481F" w:rsidP="00DB47DC">
            <w:pPr>
              <w:spacing w:after="0"/>
              <w:rPr>
                <w:rFonts w:ascii="Arial" w:hAnsi="Arial" w:cs="Arial"/>
                <w:b/>
                <w:i/>
                <w:sz w:val="24"/>
                <w:szCs w:val="24"/>
              </w:rPr>
            </w:pPr>
            <w:r w:rsidRPr="00CD5ABD">
              <w:rPr>
                <w:rFonts w:ascii="Arial" w:hAnsi="Arial"/>
                <w:b/>
                <w:i/>
                <w:sz w:val="24"/>
              </w:rPr>
              <w:t xml:space="preserve">Mínigh an fáth / bunús atá leis an togra/imeacht agus cad é mar a thacóidh sé le Plean Contae Éire 2016 de chuid Chomhairle Contae Dhún na </w:t>
            </w:r>
            <w:r w:rsidR="002371EB" w:rsidRPr="00CD5ABD">
              <w:rPr>
                <w:rFonts w:ascii="Arial" w:hAnsi="Arial"/>
                <w:b/>
                <w:i/>
                <w:sz w:val="24"/>
              </w:rPr>
              <w:t xml:space="preserve">nGall.  (Ná scríobh níos mó ná </w:t>
            </w:r>
            <w:r w:rsidR="002371EB" w:rsidRPr="00CD5ABD">
              <w:rPr>
                <w:rFonts w:ascii="Arial" w:hAnsi="Arial"/>
                <w:b/>
                <w:i/>
                <w:sz w:val="24"/>
                <w:lang w:val="en-IE"/>
              </w:rPr>
              <w:t>2</w:t>
            </w:r>
            <w:r w:rsidRPr="00CD5ABD">
              <w:rPr>
                <w:rFonts w:ascii="Arial" w:hAnsi="Arial"/>
                <w:b/>
                <w:i/>
                <w:sz w:val="24"/>
              </w:rPr>
              <w:t>00 focal, le do thoil)</w:t>
            </w:r>
          </w:p>
        </w:tc>
      </w:tr>
      <w:tr w:rsidR="00E8481F" w:rsidRPr="00CD5ABD" w:rsidTr="00832570">
        <w:trPr>
          <w:trHeight w:val="808"/>
        </w:trPr>
        <w:tc>
          <w:tcPr>
            <w:tcW w:w="9889" w:type="dxa"/>
            <w:gridSpan w:val="4"/>
          </w:tcPr>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p w:rsidR="00E8481F" w:rsidRPr="00CD5ABD" w:rsidRDefault="00E8481F" w:rsidP="00DB47DC">
            <w:pPr>
              <w:spacing w:after="0"/>
              <w:rPr>
                <w:rFonts w:ascii="Arial" w:hAnsi="Arial" w:cs="Arial"/>
                <w:sz w:val="24"/>
                <w:szCs w:val="24"/>
              </w:rPr>
            </w:pPr>
          </w:p>
        </w:tc>
      </w:tr>
      <w:tr w:rsidR="00E8481F" w:rsidRPr="00CD5ABD" w:rsidTr="00832570">
        <w:trPr>
          <w:trHeight w:val="306"/>
        </w:trPr>
        <w:tc>
          <w:tcPr>
            <w:tcW w:w="4016" w:type="dxa"/>
            <w:vMerge w:val="restart"/>
          </w:tcPr>
          <w:p w:rsidR="00E8481F" w:rsidRPr="00CD5ABD" w:rsidRDefault="00E8481F" w:rsidP="00DB47DC">
            <w:pPr>
              <w:spacing w:after="0"/>
              <w:rPr>
                <w:rFonts w:ascii="Arial" w:hAnsi="Arial" w:cs="Arial"/>
                <w:b/>
                <w:sz w:val="24"/>
                <w:szCs w:val="24"/>
              </w:rPr>
            </w:pPr>
            <w:r w:rsidRPr="00CD5ABD">
              <w:rPr>
                <w:rFonts w:ascii="Arial" w:hAnsi="Arial"/>
                <w:b/>
                <w:sz w:val="24"/>
              </w:rPr>
              <w:t>Tabhair briseadh síos ar chostas an togra / na dtograí</w:t>
            </w:r>
          </w:p>
        </w:tc>
        <w:tc>
          <w:tcPr>
            <w:tcW w:w="2613" w:type="dxa"/>
            <w:gridSpan w:val="2"/>
            <w:tcBorders>
              <w:right w:val="nil"/>
            </w:tcBorders>
            <w:shd w:val="clear" w:color="auto" w:fill="D9D9D9"/>
          </w:tcPr>
          <w:p w:rsidR="00E8481F" w:rsidRPr="00CD5ABD" w:rsidRDefault="00E8481F" w:rsidP="00DB47DC">
            <w:pPr>
              <w:spacing w:after="0"/>
              <w:rPr>
                <w:rFonts w:ascii="Arial" w:hAnsi="Arial" w:cs="Arial"/>
                <w:b/>
                <w:noProof/>
                <w:sz w:val="24"/>
                <w:szCs w:val="24"/>
              </w:rPr>
            </w:pPr>
            <w:r w:rsidRPr="00CD5ABD">
              <w:rPr>
                <w:rFonts w:ascii="Arial" w:hAnsi="Arial"/>
                <w:b/>
                <w:noProof/>
                <w:sz w:val="24"/>
              </w:rPr>
              <w:t>Cur Síos</w:t>
            </w:r>
          </w:p>
        </w:tc>
        <w:tc>
          <w:tcPr>
            <w:tcW w:w="3260" w:type="dxa"/>
            <w:shd w:val="clear" w:color="auto" w:fill="D9D9D9"/>
          </w:tcPr>
          <w:p w:rsidR="00E8481F" w:rsidRPr="00CD5ABD" w:rsidRDefault="00E8481F" w:rsidP="00DB47DC">
            <w:pPr>
              <w:spacing w:after="0"/>
              <w:rPr>
                <w:rFonts w:ascii="Arial" w:hAnsi="Arial" w:cs="Arial"/>
                <w:b/>
                <w:noProof/>
                <w:sz w:val="24"/>
                <w:szCs w:val="24"/>
              </w:rPr>
            </w:pPr>
            <w:r w:rsidRPr="00CD5ABD">
              <w:rPr>
                <w:rFonts w:ascii="Arial" w:hAnsi="Arial"/>
                <w:b/>
                <w:noProof/>
                <w:sz w:val="24"/>
              </w:rPr>
              <w:t>Caiteachas</w:t>
            </w:r>
          </w:p>
        </w:tc>
      </w:tr>
      <w:tr w:rsidR="00E8481F" w:rsidRPr="00CD5ABD" w:rsidTr="00832570">
        <w:trPr>
          <w:trHeight w:val="306"/>
        </w:trPr>
        <w:tc>
          <w:tcPr>
            <w:tcW w:w="4016" w:type="dxa"/>
            <w:vMerge/>
          </w:tcPr>
          <w:p w:rsidR="00E8481F" w:rsidRPr="00CD5ABD" w:rsidRDefault="00E8481F" w:rsidP="00DB47DC">
            <w:pPr>
              <w:spacing w:after="0"/>
              <w:rPr>
                <w:rFonts w:ascii="Arial" w:hAnsi="Arial" w:cs="Arial"/>
                <w:b/>
                <w:sz w:val="24"/>
                <w:szCs w:val="24"/>
              </w:rPr>
            </w:pPr>
          </w:p>
        </w:tc>
        <w:tc>
          <w:tcPr>
            <w:tcW w:w="2613" w:type="dxa"/>
            <w:gridSpan w:val="2"/>
            <w:tcBorders>
              <w:right w:val="nil"/>
            </w:tcBorders>
          </w:tcPr>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tc>
        <w:tc>
          <w:tcPr>
            <w:tcW w:w="3260" w:type="dxa"/>
          </w:tcPr>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bookmarkStart w:id="0" w:name="_GoBack"/>
            <w:bookmarkEnd w:id="0"/>
          </w:p>
        </w:tc>
      </w:tr>
      <w:tr w:rsidR="00E8481F" w:rsidRPr="00CD5ABD" w:rsidTr="00332F8C">
        <w:trPr>
          <w:trHeight w:val="606"/>
        </w:trPr>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lastRenderedPageBreak/>
              <w:t>An bhfuair tú, nó ar chuir tú isteach ar, aon mhaoiniú poiblí eile?  (Cuir ciorcal mar is cuí)</w:t>
            </w:r>
          </w:p>
        </w:tc>
        <w:tc>
          <w:tcPr>
            <w:tcW w:w="2572" w:type="dxa"/>
            <w:tcBorders>
              <w:right w:val="nil"/>
            </w:tcBorders>
          </w:tcPr>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r w:rsidRPr="00CD5ABD">
              <w:tab/>
            </w:r>
            <w:r w:rsidRPr="00CD5ABD">
              <w:rPr>
                <w:rFonts w:ascii="Arial" w:hAnsi="Arial"/>
                <w:b/>
                <w:sz w:val="24"/>
              </w:rPr>
              <w:t xml:space="preserve">Fuair / chuir </w:t>
            </w:r>
          </w:p>
        </w:tc>
        <w:tc>
          <w:tcPr>
            <w:tcW w:w="3301" w:type="dxa"/>
            <w:gridSpan w:val="2"/>
            <w:tcBorders>
              <w:left w:val="nil"/>
            </w:tcBorders>
          </w:tcPr>
          <w:p w:rsidR="00E8481F" w:rsidRPr="00CD5ABD" w:rsidRDefault="00E8481F" w:rsidP="00DB47DC">
            <w:pPr>
              <w:spacing w:after="0"/>
              <w:rPr>
                <w:rFonts w:ascii="Arial" w:hAnsi="Arial" w:cs="Arial"/>
                <w:b/>
                <w:sz w:val="24"/>
                <w:szCs w:val="24"/>
              </w:rPr>
            </w:pPr>
          </w:p>
          <w:p w:rsidR="00E8481F" w:rsidRPr="00CD5ABD" w:rsidRDefault="00E8481F" w:rsidP="00DB47DC">
            <w:pPr>
              <w:spacing w:after="0"/>
              <w:rPr>
                <w:rFonts w:ascii="Arial" w:hAnsi="Arial" w:cs="Arial"/>
                <w:b/>
                <w:sz w:val="24"/>
                <w:szCs w:val="24"/>
              </w:rPr>
            </w:pPr>
            <w:r w:rsidRPr="00CD5ABD">
              <w:rPr>
                <w:rFonts w:ascii="Arial" w:hAnsi="Arial"/>
                <w:b/>
                <w:sz w:val="24"/>
              </w:rPr>
              <w:t>Ní bhfuair / níor chuir</w:t>
            </w:r>
          </w:p>
        </w:tc>
      </w:tr>
      <w:tr w:rsidR="00E8481F" w:rsidRPr="00CD5ABD" w:rsidTr="00832570">
        <w:trPr>
          <w:trHeight w:val="312"/>
        </w:trPr>
        <w:tc>
          <w:tcPr>
            <w:tcW w:w="4016" w:type="dxa"/>
          </w:tcPr>
          <w:p w:rsidR="00E8481F" w:rsidRPr="00CD5ABD" w:rsidRDefault="00E8481F" w:rsidP="00DB47DC">
            <w:pPr>
              <w:spacing w:after="0"/>
              <w:rPr>
                <w:rFonts w:ascii="Arial" w:hAnsi="Arial" w:cs="Arial"/>
                <w:b/>
                <w:sz w:val="24"/>
                <w:szCs w:val="24"/>
              </w:rPr>
            </w:pPr>
            <w:r w:rsidRPr="00CD5ABD">
              <w:rPr>
                <w:rFonts w:ascii="Arial" w:hAnsi="Arial"/>
                <w:b/>
                <w:sz w:val="24"/>
              </w:rPr>
              <w:t>Má fuair / má chuir, tabhair foinse agus méid an mhaoinithe.</w:t>
            </w:r>
          </w:p>
          <w:p w:rsidR="00E8481F" w:rsidRPr="00CD5ABD" w:rsidRDefault="00E8481F" w:rsidP="00DB47DC">
            <w:pPr>
              <w:spacing w:after="0"/>
              <w:rPr>
                <w:rFonts w:ascii="Arial" w:hAnsi="Arial" w:cs="Arial"/>
                <w:b/>
                <w:sz w:val="24"/>
                <w:szCs w:val="24"/>
              </w:rPr>
            </w:pPr>
          </w:p>
        </w:tc>
        <w:tc>
          <w:tcPr>
            <w:tcW w:w="5873" w:type="dxa"/>
            <w:gridSpan w:val="3"/>
          </w:tcPr>
          <w:p w:rsidR="00E8481F" w:rsidRPr="00CD5ABD" w:rsidRDefault="00E8481F" w:rsidP="00DB47DC">
            <w:pPr>
              <w:spacing w:after="0"/>
              <w:rPr>
                <w:rFonts w:ascii="Arial" w:hAnsi="Arial" w:cs="Arial"/>
                <w:b/>
                <w:noProof/>
                <w:sz w:val="24"/>
                <w:szCs w:val="24"/>
              </w:rPr>
            </w:pPr>
          </w:p>
          <w:p w:rsidR="00E8481F" w:rsidRPr="00CD5ABD" w:rsidRDefault="00E8481F" w:rsidP="00DB47DC">
            <w:pPr>
              <w:spacing w:after="0"/>
              <w:rPr>
                <w:rFonts w:ascii="Arial" w:hAnsi="Arial" w:cs="Arial"/>
                <w:b/>
                <w:noProof/>
                <w:sz w:val="24"/>
                <w:szCs w:val="24"/>
              </w:rPr>
            </w:pPr>
          </w:p>
        </w:tc>
      </w:tr>
    </w:tbl>
    <w:p w:rsidR="005F4CE7" w:rsidRPr="00CD5ABD" w:rsidRDefault="005F4CE7" w:rsidP="002975A9">
      <w:pPr>
        <w:rPr>
          <w:rFonts w:ascii="Arial" w:hAnsi="Arial" w:cs="Arial"/>
          <w:b/>
          <w:sz w:val="24"/>
          <w:szCs w:val="24"/>
        </w:rPr>
      </w:pPr>
    </w:p>
    <w:p w:rsidR="005F4CE7" w:rsidRPr="00CD5ABD" w:rsidRDefault="005F4CE7" w:rsidP="002975A9">
      <w:pPr>
        <w:rPr>
          <w:rFonts w:ascii="Arial" w:hAnsi="Arial" w:cs="Arial"/>
          <w:b/>
          <w:sz w:val="24"/>
          <w:szCs w:val="24"/>
        </w:rPr>
      </w:pPr>
      <w:r w:rsidRPr="00CD5ABD">
        <w:rPr>
          <w:rFonts w:ascii="Arial" w:hAnsi="Arial"/>
          <w:b/>
          <w:sz w:val="24"/>
        </w:rPr>
        <w:t xml:space="preserve">NÍ CHUIRFEAR foirmeacha san áireamh mura bhfuil siad líonta isteach go hiomlán - Déan cinnte, le do thoil, go gcomhlánófar an dearbhú thíos </w:t>
      </w:r>
    </w:p>
    <w:p w:rsidR="005F4CE7" w:rsidRPr="00CD5ABD" w:rsidRDefault="005F4CE7" w:rsidP="002975A9">
      <w:pPr>
        <w:rPr>
          <w:rFonts w:ascii="Arial" w:hAnsi="Arial" w:cs="Arial"/>
          <w:b/>
          <w:sz w:val="24"/>
          <w:szCs w:val="24"/>
        </w:rPr>
      </w:pPr>
      <w:r w:rsidRPr="00CD5ABD">
        <w:rPr>
          <w:rFonts w:ascii="Arial" w:hAnsi="Arial"/>
          <w:b/>
          <w:sz w:val="24"/>
        </w:rPr>
        <w:t>Dearbhú an Iarratasóra / na nIarratasóirí</w:t>
      </w:r>
    </w:p>
    <w:p w:rsidR="005F4CE7" w:rsidRPr="00CD5ABD" w:rsidRDefault="005F4CE7" w:rsidP="002975A9">
      <w:pPr>
        <w:spacing w:after="0"/>
        <w:rPr>
          <w:rFonts w:ascii="Arial" w:hAnsi="Arial" w:cs="Arial"/>
          <w:sz w:val="24"/>
          <w:szCs w:val="24"/>
        </w:rPr>
      </w:pPr>
      <w:r w:rsidRPr="00CD5ABD">
        <w:rPr>
          <w:rFonts w:ascii="Arial" w:hAnsi="Arial"/>
          <w:sz w:val="24"/>
        </w:rPr>
        <w:t xml:space="preserve">Tá an t-eolas agus na critéir a bhaineann leis an Chiste léite againn, tuigimid a bhfuil ann, agus aontaímid go gcloífidh muid go huile is go hiomlán leis uaidh seo ar aghaidh. Deimhním(id) go bhfuil gach eolas atá tugtha san iarratas seo, agus gach eolas atá tugtha ar aon doiciméad eile atá curtha isteach mar thaca leis an iarratas, go bhfuil sin fíor agus cruinn. </w:t>
      </w:r>
    </w:p>
    <w:p w:rsidR="005F4CE7" w:rsidRPr="00CD5ABD" w:rsidRDefault="005F4CE7" w:rsidP="002975A9">
      <w:pPr>
        <w:spacing w:after="0"/>
        <w:rPr>
          <w:rFonts w:ascii="Arial" w:hAnsi="Arial" w:cs="Arial"/>
          <w:b/>
          <w:sz w:val="24"/>
          <w:szCs w:val="24"/>
        </w:rPr>
      </w:pPr>
    </w:p>
    <w:p w:rsidR="005F4CE7" w:rsidRPr="00CD5ABD" w:rsidRDefault="005F4CE7" w:rsidP="002975A9">
      <w:pPr>
        <w:spacing w:after="0"/>
        <w:rPr>
          <w:rFonts w:ascii="Arial" w:hAnsi="Arial" w:cs="Arial"/>
          <w:b/>
          <w:sz w:val="24"/>
          <w:szCs w:val="24"/>
        </w:rPr>
      </w:pPr>
    </w:p>
    <w:p w:rsidR="005F4CE7" w:rsidRPr="00CD5ABD" w:rsidRDefault="005F4CE7" w:rsidP="002975A9">
      <w:pPr>
        <w:spacing w:after="0"/>
        <w:rPr>
          <w:rFonts w:ascii="Arial" w:hAnsi="Arial" w:cs="Arial"/>
          <w:b/>
          <w:sz w:val="24"/>
          <w:szCs w:val="24"/>
        </w:rPr>
      </w:pPr>
      <w:r w:rsidRPr="00CD5ABD">
        <w:rPr>
          <w:rFonts w:ascii="Arial" w:hAnsi="Arial"/>
          <w:b/>
          <w:sz w:val="24"/>
        </w:rPr>
        <w:t>Ainm 1: ______________________________</w:t>
      </w:r>
      <w:r w:rsidRPr="00CD5ABD">
        <w:tab/>
      </w:r>
      <w:r w:rsidRPr="00CD5ABD">
        <w:tab/>
      </w:r>
      <w:r w:rsidRPr="00CD5ABD">
        <w:rPr>
          <w:rFonts w:ascii="Arial" w:hAnsi="Arial"/>
          <w:b/>
          <w:sz w:val="24"/>
        </w:rPr>
        <w:t xml:space="preserve">Dáta: _________________ </w:t>
      </w:r>
    </w:p>
    <w:p w:rsidR="005F4CE7" w:rsidRPr="00CD5ABD" w:rsidRDefault="005F4CE7" w:rsidP="002975A9">
      <w:pPr>
        <w:spacing w:after="0"/>
        <w:rPr>
          <w:rFonts w:ascii="Arial" w:hAnsi="Arial" w:cs="Arial"/>
          <w:b/>
          <w:sz w:val="24"/>
          <w:szCs w:val="24"/>
        </w:rPr>
      </w:pPr>
    </w:p>
    <w:p w:rsidR="005F4CE7" w:rsidRPr="00CD5ABD" w:rsidRDefault="005F4CE7" w:rsidP="00D474FC">
      <w:pPr>
        <w:spacing w:after="0"/>
        <w:rPr>
          <w:rFonts w:ascii="Arial" w:hAnsi="Arial" w:cs="Arial"/>
          <w:b/>
          <w:sz w:val="24"/>
          <w:szCs w:val="24"/>
        </w:rPr>
      </w:pPr>
      <w:r w:rsidRPr="00CD5ABD">
        <w:rPr>
          <w:rFonts w:ascii="Arial" w:hAnsi="Arial"/>
          <w:b/>
          <w:sz w:val="24"/>
        </w:rPr>
        <w:t>Ainm 2: ______________________________</w:t>
      </w:r>
      <w:r w:rsidRPr="00CD5ABD">
        <w:tab/>
      </w:r>
      <w:r w:rsidRPr="00CD5ABD">
        <w:tab/>
      </w:r>
      <w:r w:rsidRPr="00CD5ABD">
        <w:rPr>
          <w:rFonts w:ascii="Arial" w:hAnsi="Arial"/>
          <w:b/>
          <w:sz w:val="24"/>
        </w:rPr>
        <w:t xml:space="preserve">Dáta: _________________ </w:t>
      </w:r>
    </w:p>
    <w:p w:rsidR="005F4CE7" w:rsidRPr="00CD5ABD" w:rsidRDefault="005F4CE7" w:rsidP="002975A9">
      <w:pPr>
        <w:spacing w:after="0"/>
        <w:rPr>
          <w:rFonts w:ascii="Arial" w:hAnsi="Arial" w:cs="Arial"/>
          <w:b/>
          <w:sz w:val="24"/>
          <w:szCs w:val="24"/>
        </w:rPr>
      </w:pPr>
    </w:p>
    <w:p w:rsidR="005F4CE7" w:rsidRPr="00CD5ABD" w:rsidRDefault="005F4CE7" w:rsidP="002975A9">
      <w:pPr>
        <w:spacing w:after="0"/>
        <w:rPr>
          <w:rFonts w:ascii="Arial" w:hAnsi="Arial" w:cs="Arial"/>
          <w:b/>
          <w:sz w:val="24"/>
          <w:szCs w:val="24"/>
        </w:rPr>
      </w:pPr>
    </w:p>
    <w:p w:rsidR="005F4CE7" w:rsidRPr="00CD5ABD" w:rsidRDefault="005F4CE7" w:rsidP="002975A9">
      <w:pPr>
        <w:spacing w:after="0"/>
        <w:rPr>
          <w:rFonts w:ascii="Arial" w:hAnsi="Arial" w:cs="Arial"/>
          <w:b/>
          <w:sz w:val="24"/>
          <w:szCs w:val="24"/>
        </w:rPr>
      </w:pPr>
      <w:r w:rsidRPr="00CD5ABD">
        <w:rPr>
          <w:rFonts w:ascii="Arial" w:hAnsi="Arial"/>
          <w:b/>
          <w:sz w:val="24"/>
        </w:rPr>
        <w:t>Thar ceann: (Ainm na heagraíochta):</w:t>
      </w:r>
    </w:p>
    <w:p w:rsidR="005F4CE7" w:rsidRPr="00CD5ABD" w:rsidRDefault="005F4CE7" w:rsidP="002975A9">
      <w:pPr>
        <w:rPr>
          <w:rFonts w:ascii="Arial" w:hAnsi="Arial" w:cs="Arial"/>
          <w:b/>
          <w:sz w:val="24"/>
          <w:szCs w:val="24"/>
        </w:rPr>
      </w:pPr>
    </w:p>
    <w:p w:rsidR="005F4CE7" w:rsidRDefault="005F4CE7" w:rsidP="002975A9">
      <w:pPr>
        <w:rPr>
          <w:rFonts w:ascii="Arial" w:hAnsi="Arial" w:cs="Arial"/>
          <w:sz w:val="24"/>
          <w:szCs w:val="24"/>
        </w:rPr>
      </w:pPr>
      <w:r w:rsidRPr="00CD5ABD">
        <w:rPr>
          <w:rFonts w:ascii="Arial" w:hAnsi="Arial"/>
          <w:b/>
          <w:sz w:val="24"/>
        </w:rPr>
        <w:t>______________________________</w:t>
      </w:r>
    </w:p>
    <w:p w:rsidR="005F4CE7" w:rsidRDefault="005F4CE7" w:rsidP="002975A9">
      <w:pPr>
        <w:rPr>
          <w:rFonts w:ascii="Arial" w:hAnsi="Arial" w:cs="Arial"/>
          <w:sz w:val="24"/>
          <w:szCs w:val="24"/>
        </w:rPr>
      </w:pPr>
    </w:p>
    <w:sectPr w:rsidR="005F4CE7" w:rsidSect="00E85A1F">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2C" w:rsidRDefault="0028022C" w:rsidP="005E0F0C">
      <w:pPr>
        <w:spacing w:after="0" w:line="240" w:lineRule="auto"/>
      </w:pPr>
      <w:r>
        <w:separator/>
      </w:r>
    </w:p>
  </w:endnote>
  <w:endnote w:type="continuationSeparator" w:id="0">
    <w:p w:rsidR="0028022C" w:rsidRDefault="0028022C" w:rsidP="005E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E7" w:rsidRDefault="001531ED">
    <w:pPr>
      <w:pStyle w:val="Footer"/>
      <w:jc w:val="center"/>
    </w:pPr>
    <w:r w:rsidRPr="00E85A1F">
      <w:rPr>
        <w:b/>
      </w:rPr>
      <w:fldChar w:fldCharType="begin"/>
    </w:r>
    <w:r w:rsidR="005F4CE7" w:rsidRPr="00E85A1F">
      <w:rPr>
        <w:b/>
      </w:rPr>
      <w:instrText xml:space="preserve"> PAGE   \* MERGEFORMAT </w:instrText>
    </w:r>
    <w:r w:rsidRPr="00E85A1F">
      <w:rPr>
        <w:b/>
      </w:rPr>
      <w:fldChar w:fldCharType="separate"/>
    </w:r>
    <w:r w:rsidR="00F07EBF">
      <w:rPr>
        <w:b/>
        <w:noProof/>
      </w:rPr>
      <w:t>9</w:t>
    </w:r>
    <w:r w:rsidRPr="00E85A1F">
      <w:rPr>
        <w:b/>
      </w:rPr>
      <w:fldChar w:fldCharType="end"/>
    </w:r>
  </w:p>
  <w:p w:rsidR="005F4CE7" w:rsidRDefault="005F4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2C" w:rsidRDefault="0028022C" w:rsidP="005E0F0C">
      <w:pPr>
        <w:spacing w:after="0" w:line="240" w:lineRule="auto"/>
      </w:pPr>
      <w:r>
        <w:separator/>
      </w:r>
    </w:p>
  </w:footnote>
  <w:footnote w:type="continuationSeparator" w:id="0">
    <w:p w:rsidR="0028022C" w:rsidRDefault="0028022C" w:rsidP="005E0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0A7E"/>
    <w:multiLevelType w:val="hybridMultilevel"/>
    <w:tmpl w:val="5B8EAAF4"/>
    <w:lvl w:ilvl="0" w:tplc="B3F412A8">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6E65315"/>
    <w:multiLevelType w:val="hybridMultilevel"/>
    <w:tmpl w:val="08D8B518"/>
    <w:lvl w:ilvl="0" w:tplc="1809000F">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D4293E"/>
    <w:multiLevelType w:val="hybridMultilevel"/>
    <w:tmpl w:val="D310C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4041FD"/>
    <w:multiLevelType w:val="hybridMultilevel"/>
    <w:tmpl w:val="8284979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10A36CA5"/>
    <w:multiLevelType w:val="hybridMultilevel"/>
    <w:tmpl w:val="80665CDA"/>
    <w:lvl w:ilvl="0" w:tplc="1809000F">
      <w:start w:val="1"/>
      <w:numFmt w:val="decimal"/>
      <w:lvlText w:val="%1."/>
      <w:lvlJc w:val="left"/>
      <w:pPr>
        <w:ind w:left="750" w:hanging="360"/>
      </w:pPr>
      <w:rPr>
        <w:rFonts w:cs="Times New Roman"/>
      </w:rPr>
    </w:lvl>
    <w:lvl w:ilvl="1" w:tplc="18090019" w:tentative="1">
      <w:start w:val="1"/>
      <w:numFmt w:val="lowerLetter"/>
      <w:lvlText w:val="%2."/>
      <w:lvlJc w:val="left"/>
      <w:pPr>
        <w:ind w:left="1470" w:hanging="360"/>
      </w:pPr>
      <w:rPr>
        <w:rFonts w:cs="Times New Roman"/>
      </w:rPr>
    </w:lvl>
    <w:lvl w:ilvl="2" w:tplc="1809001B" w:tentative="1">
      <w:start w:val="1"/>
      <w:numFmt w:val="lowerRoman"/>
      <w:lvlText w:val="%3."/>
      <w:lvlJc w:val="right"/>
      <w:pPr>
        <w:ind w:left="2190" w:hanging="180"/>
      </w:pPr>
      <w:rPr>
        <w:rFonts w:cs="Times New Roman"/>
      </w:rPr>
    </w:lvl>
    <w:lvl w:ilvl="3" w:tplc="1809000F" w:tentative="1">
      <w:start w:val="1"/>
      <w:numFmt w:val="decimal"/>
      <w:lvlText w:val="%4."/>
      <w:lvlJc w:val="left"/>
      <w:pPr>
        <w:ind w:left="2910" w:hanging="360"/>
      </w:pPr>
      <w:rPr>
        <w:rFonts w:cs="Times New Roman"/>
      </w:rPr>
    </w:lvl>
    <w:lvl w:ilvl="4" w:tplc="18090019" w:tentative="1">
      <w:start w:val="1"/>
      <w:numFmt w:val="lowerLetter"/>
      <w:lvlText w:val="%5."/>
      <w:lvlJc w:val="left"/>
      <w:pPr>
        <w:ind w:left="3630" w:hanging="360"/>
      </w:pPr>
      <w:rPr>
        <w:rFonts w:cs="Times New Roman"/>
      </w:rPr>
    </w:lvl>
    <w:lvl w:ilvl="5" w:tplc="1809001B" w:tentative="1">
      <w:start w:val="1"/>
      <w:numFmt w:val="lowerRoman"/>
      <w:lvlText w:val="%6."/>
      <w:lvlJc w:val="right"/>
      <w:pPr>
        <w:ind w:left="4350" w:hanging="180"/>
      </w:pPr>
      <w:rPr>
        <w:rFonts w:cs="Times New Roman"/>
      </w:rPr>
    </w:lvl>
    <w:lvl w:ilvl="6" w:tplc="1809000F" w:tentative="1">
      <w:start w:val="1"/>
      <w:numFmt w:val="decimal"/>
      <w:lvlText w:val="%7."/>
      <w:lvlJc w:val="left"/>
      <w:pPr>
        <w:ind w:left="5070" w:hanging="360"/>
      </w:pPr>
      <w:rPr>
        <w:rFonts w:cs="Times New Roman"/>
      </w:rPr>
    </w:lvl>
    <w:lvl w:ilvl="7" w:tplc="18090019" w:tentative="1">
      <w:start w:val="1"/>
      <w:numFmt w:val="lowerLetter"/>
      <w:lvlText w:val="%8."/>
      <w:lvlJc w:val="left"/>
      <w:pPr>
        <w:ind w:left="5790" w:hanging="360"/>
      </w:pPr>
      <w:rPr>
        <w:rFonts w:cs="Times New Roman"/>
      </w:rPr>
    </w:lvl>
    <w:lvl w:ilvl="8" w:tplc="1809001B" w:tentative="1">
      <w:start w:val="1"/>
      <w:numFmt w:val="lowerRoman"/>
      <w:lvlText w:val="%9."/>
      <w:lvlJc w:val="right"/>
      <w:pPr>
        <w:ind w:left="6510" w:hanging="180"/>
      </w:pPr>
      <w:rPr>
        <w:rFonts w:cs="Times New Roman"/>
      </w:rPr>
    </w:lvl>
  </w:abstractNum>
  <w:abstractNum w:abstractNumId="6">
    <w:nsid w:val="13154031"/>
    <w:multiLevelType w:val="hybridMultilevel"/>
    <w:tmpl w:val="C0D65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2645A5"/>
    <w:multiLevelType w:val="hybridMultilevel"/>
    <w:tmpl w:val="DE424A5C"/>
    <w:lvl w:ilvl="0" w:tplc="1809000F">
      <w:start w:val="7"/>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A7D352F"/>
    <w:multiLevelType w:val="hybridMultilevel"/>
    <w:tmpl w:val="F3860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1F0333"/>
    <w:multiLevelType w:val="hybridMultilevel"/>
    <w:tmpl w:val="1F265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A5E70FF"/>
    <w:multiLevelType w:val="hybridMultilevel"/>
    <w:tmpl w:val="9312BDD0"/>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D437532"/>
    <w:multiLevelType w:val="hybridMultilevel"/>
    <w:tmpl w:val="86E2E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E95410"/>
    <w:multiLevelType w:val="hybridMultilevel"/>
    <w:tmpl w:val="888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90DD6"/>
    <w:multiLevelType w:val="hybridMultilevel"/>
    <w:tmpl w:val="B8E6D70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432A75BF"/>
    <w:multiLevelType w:val="hybridMultilevel"/>
    <w:tmpl w:val="EEA0054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466E2DC0"/>
    <w:multiLevelType w:val="hybridMultilevel"/>
    <w:tmpl w:val="A5EE4A6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7F831FB"/>
    <w:multiLevelType w:val="hybridMultilevel"/>
    <w:tmpl w:val="DE424A5C"/>
    <w:lvl w:ilvl="0" w:tplc="1809000F">
      <w:start w:val="7"/>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500E5FB0"/>
    <w:multiLevelType w:val="hybridMultilevel"/>
    <w:tmpl w:val="82FEE67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5D358B2"/>
    <w:multiLevelType w:val="hybridMultilevel"/>
    <w:tmpl w:val="C2EEB49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65844F1"/>
    <w:multiLevelType w:val="hybridMultilevel"/>
    <w:tmpl w:val="4088FF6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A7B5CEF"/>
    <w:multiLevelType w:val="hybridMultilevel"/>
    <w:tmpl w:val="1C94C410"/>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2">
    <w:nsid w:val="5E566042"/>
    <w:multiLevelType w:val="hybridMultilevel"/>
    <w:tmpl w:val="15ACC4EA"/>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3">
    <w:nsid w:val="645C6EC2"/>
    <w:multiLevelType w:val="hybridMultilevel"/>
    <w:tmpl w:val="D69A7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185F85"/>
    <w:multiLevelType w:val="hybridMultilevel"/>
    <w:tmpl w:val="9C389780"/>
    <w:lvl w:ilvl="0" w:tplc="AC04A958">
      <w:start w:val="1"/>
      <w:numFmt w:val="bullet"/>
      <w:lvlText w:val="•"/>
      <w:lvlJc w:val="left"/>
      <w:pPr>
        <w:tabs>
          <w:tab w:val="num" w:pos="720"/>
        </w:tabs>
        <w:ind w:left="720" w:hanging="360"/>
      </w:pPr>
      <w:rPr>
        <w:rFonts w:ascii="Arial" w:hAnsi="Arial" w:hint="default"/>
      </w:rPr>
    </w:lvl>
    <w:lvl w:ilvl="1" w:tplc="03EA986E" w:tentative="1">
      <w:start w:val="1"/>
      <w:numFmt w:val="bullet"/>
      <w:lvlText w:val="•"/>
      <w:lvlJc w:val="left"/>
      <w:pPr>
        <w:tabs>
          <w:tab w:val="num" w:pos="1440"/>
        </w:tabs>
        <w:ind w:left="1440" w:hanging="360"/>
      </w:pPr>
      <w:rPr>
        <w:rFonts w:ascii="Arial" w:hAnsi="Arial" w:hint="default"/>
      </w:rPr>
    </w:lvl>
    <w:lvl w:ilvl="2" w:tplc="63926090" w:tentative="1">
      <w:start w:val="1"/>
      <w:numFmt w:val="bullet"/>
      <w:lvlText w:val="•"/>
      <w:lvlJc w:val="left"/>
      <w:pPr>
        <w:tabs>
          <w:tab w:val="num" w:pos="2160"/>
        </w:tabs>
        <w:ind w:left="2160" w:hanging="360"/>
      </w:pPr>
      <w:rPr>
        <w:rFonts w:ascii="Arial" w:hAnsi="Arial" w:hint="default"/>
      </w:rPr>
    </w:lvl>
    <w:lvl w:ilvl="3" w:tplc="E932ABBA" w:tentative="1">
      <w:start w:val="1"/>
      <w:numFmt w:val="bullet"/>
      <w:lvlText w:val="•"/>
      <w:lvlJc w:val="left"/>
      <w:pPr>
        <w:tabs>
          <w:tab w:val="num" w:pos="2880"/>
        </w:tabs>
        <w:ind w:left="2880" w:hanging="360"/>
      </w:pPr>
      <w:rPr>
        <w:rFonts w:ascii="Arial" w:hAnsi="Arial" w:hint="default"/>
      </w:rPr>
    </w:lvl>
    <w:lvl w:ilvl="4" w:tplc="7A70A068" w:tentative="1">
      <w:start w:val="1"/>
      <w:numFmt w:val="bullet"/>
      <w:lvlText w:val="•"/>
      <w:lvlJc w:val="left"/>
      <w:pPr>
        <w:tabs>
          <w:tab w:val="num" w:pos="3600"/>
        </w:tabs>
        <w:ind w:left="3600" w:hanging="360"/>
      </w:pPr>
      <w:rPr>
        <w:rFonts w:ascii="Arial" w:hAnsi="Arial" w:hint="default"/>
      </w:rPr>
    </w:lvl>
    <w:lvl w:ilvl="5" w:tplc="20548E5A" w:tentative="1">
      <w:start w:val="1"/>
      <w:numFmt w:val="bullet"/>
      <w:lvlText w:val="•"/>
      <w:lvlJc w:val="left"/>
      <w:pPr>
        <w:tabs>
          <w:tab w:val="num" w:pos="4320"/>
        </w:tabs>
        <w:ind w:left="4320" w:hanging="360"/>
      </w:pPr>
      <w:rPr>
        <w:rFonts w:ascii="Arial" w:hAnsi="Arial" w:hint="default"/>
      </w:rPr>
    </w:lvl>
    <w:lvl w:ilvl="6" w:tplc="954E744A" w:tentative="1">
      <w:start w:val="1"/>
      <w:numFmt w:val="bullet"/>
      <w:lvlText w:val="•"/>
      <w:lvlJc w:val="left"/>
      <w:pPr>
        <w:tabs>
          <w:tab w:val="num" w:pos="5040"/>
        </w:tabs>
        <w:ind w:left="5040" w:hanging="360"/>
      </w:pPr>
      <w:rPr>
        <w:rFonts w:ascii="Arial" w:hAnsi="Arial" w:hint="default"/>
      </w:rPr>
    </w:lvl>
    <w:lvl w:ilvl="7" w:tplc="BD146356" w:tentative="1">
      <w:start w:val="1"/>
      <w:numFmt w:val="bullet"/>
      <w:lvlText w:val="•"/>
      <w:lvlJc w:val="left"/>
      <w:pPr>
        <w:tabs>
          <w:tab w:val="num" w:pos="5760"/>
        </w:tabs>
        <w:ind w:left="5760" w:hanging="360"/>
      </w:pPr>
      <w:rPr>
        <w:rFonts w:ascii="Arial" w:hAnsi="Arial" w:hint="default"/>
      </w:rPr>
    </w:lvl>
    <w:lvl w:ilvl="8" w:tplc="444C9120" w:tentative="1">
      <w:start w:val="1"/>
      <w:numFmt w:val="bullet"/>
      <w:lvlText w:val="•"/>
      <w:lvlJc w:val="left"/>
      <w:pPr>
        <w:tabs>
          <w:tab w:val="num" w:pos="6480"/>
        </w:tabs>
        <w:ind w:left="6480" w:hanging="360"/>
      </w:pPr>
      <w:rPr>
        <w:rFonts w:ascii="Arial" w:hAnsi="Arial" w:hint="default"/>
      </w:rPr>
    </w:lvl>
  </w:abstractNum>
  <w:abstractNum w:abstractNumId="25">
    <w:nsid w:val="702D2E3F"/>
    <w:multiLevelType w:val="hybridMultilevel"/>
    <w:tmpl w:val="C2D4B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CF0AE2"/>
    <w:multiLevelType w:val="hybridMultilevel"/>
    <w:tmpl w:val="6E66C41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7"/>
  </w:num>
  <w:num w:numId="4">
    <w:abstractNumId w:val="11"/>
  </w:num>
  <w:num w:numId="5">
    <w:abstractNumId w:val="24"/>
  </w:num>
  <w:num w:numId="6">
    <w:abstractNumId w:val="13"/>
  </w:num>
  <w:num w:numId="7">
    <w:abstractNumId w:val="20"/>
  </w:num>
  <w:num w:numId="8">
    <w:abstractNumId w:val="1"/>
  </w:num>
  <w:num w:numId="9">
    <w:abstractNumId w:val="23"/>
  </w:num>
  <w:num w:numId="10">
    <w:abstractNumId w:val="10"/>
  </w:num>
  <w:num w:numId="11">
    <w:abstractNumId w:val="19"/>
  </w:num>
  <w:num w:numId="12">
    <w:abstractNumId w:val="22"/>
  </w:num>
  <w:num w:numId="13">
    <w:abstractNumId w:val="26"/>
  </w:num>
  <w:num w:numId="14">
    <w:abstractNumId w:val="14"/>
  </w:num>
  <w:num w:numId="15">
    <w:abstractNumId w:val="21"/>
  </w:num>
  <w:num w:numId="16">
    <w:abstractNumId w:val="15"/>
  </w:num>
  <w:num w:numId="17">
    <w:abstractNumId w:val="5"/>
  </w:num>
  <w:num w:numId="18">
    <w:abstractNumId w:val="16"/>
  </w:num>
  <w:num w:numId="19">
    <w:abstractNumId w:val="18"/>
  </w:num>
  <w:num w:numId="20">
    <w:abstractNumId w:val="4"/>
  </w:num>
  <w:num w:numId="21">
    <w:abstractNumId w:val="6"/>
  </w:num>
  <w:num w:numId="22">
    <w:abstractNumId w:val="25"/>
  </w:num>
  <w:num w:numId="23">
    <w:abstractNumId w:val="12"/>
  </w:num>
  <w:num w:numId="24">
    <w:abstractNumId w:val="9"/>
  </w:num>
  <w:num w:numId="25">
    <w:abstractNumId w:val="3"/>
  </w:num>
  <w:num w:numId="26">
    <w:abstractNumId w:val="2"/>
  </w:num>
  <w:num w:numId="27">
    <w:abstractNumId w:val="1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B36B0E"/>
    <w:rsid w:val="00011367"/>
    <w:rsid w:val="0003227E"/>
    <w:rsid w:val="00045254"/>
    <w:rsid w:val="00066EBD"/>
    <w:rsid w:val="00091E38"/>
    <w:rsid w:val="000E1BC4"/>
    <w:rsid w:val="001010F2"/>
    <w:rsid w:val="00115D3B"/>
    <w:rsid w:val="00132798"/>
    <w:rsid w:val="0013769D"/>
    <w:rsid w:val="00145D31"/>
    <w:rsid w:val="001531ED"/>
    <w:rsid w:val="001C5EE8"/>
    <w:rsid w:val="001F3242"/>
    <w:rsid w:val="002138C0"/>
    <w:rsid w:val="00221A42"/>
    <w:rsid w:val="00222177"/>
    <w:rsid w:val="00236A6A"/>
    <w:rsid w:val="002371EB"/>
    <w:rsid w:val="002412B6"/>
    <w:rsid w:val="00260C55"/>
    <w:rsid w:val="0028022C"/>
    <w:rsid w:val="002975A9"/>
    <w:rsid w:val="002A72E1"/>
    <w:rsid w:val="0032608A"/>
    <w:rsid w:val="0033191A"/>
    <w:rsid w:val="00332F8C"/>
    <w:rsid w:val="00342004"/>
    <w:rsid w:val="003506AB"/>
    <w:rsid w:val="00392062"/>
    <w:rsid w:val="003A2557"/>
    <w:rsid w:val="003B4B32"/>
    <w:rsid w:val="003C6D3B"/>
    <w:rsid w:val="00406521"/>
    <w:rsid w:val="0041131D"/>
    <w:rsid w:val="00413758"/>
    <w:rsid w:val="00427AE4"/>
    <w:rsid w:val="00433539"/>
    <w:rsid w:val="004363A9"/>
    <w:rsid w:val="00472740"/>
    <w:rsid w:val="004A27A1"/>
    <w:rsid w:val="004A7754"/>
    <w:rsid w:val="004B7C16"/>
    <w:rsid w:val="004D683D"/>
    <w:rsid w:val="004D6B30"/>
    <w:rsid w:val="00506325"/>
    <w:rsid w:val="005929DD"/>
    <w:rsid w:val="005A79D1"/>
    <w:rsid w:val="005C1DCC"/>
    <w:rsid w:val="005E0F0C"/>
    <w:rsid w:val="005F4CE7"/>
    <w:rsid w:val="006172D8"/>
    <w:rsid w:val="00671063"/>
    <w:rsid w:val="0069662F"/>
    <w:rsid w:val="006D0C0F"/>
    <w:rsid w:val="006F1186"/>
    <w:rsid w:val="0070223F"/>
    <w:rsid w:val="0075240F"/>
    <w:rsid w:val="007F3F2D"/>
    <w:rsid w:val="007F5A41"/>
    <w:rsid w:val="00821454"/>
    <w:rsid w:val="0082599C"/>
    <w:rsid w:val="00832570"/>
    <w:rsid w:val="008438AD"/>
    <w:rsid w:val="00875A2E"/>
    <w:rsid w:val="008B709A"/>
    <w:rsid w:val="008D34F3"/>
    <w:rsid w:val="00904D9D"/>
    <w:rsid w:val="00A061F9"/>
    <w:rsid w:val="00A120CE"/>
    <w:rsid w:val="00A17757"/>
    <w:rsid w:val="00A526C6"/>
    <w:rsid w:val="00A67FB8"/>
    <w:rsid w:val="00A92428"/>
    <w:rsid w:val="00AA4A13"/>
    <w:rsid w:val="00AC2C69"/>
    <w:rsid w:val="00B06B69"/>
    <w:rsid w:val="00B13258"/>
    <w:rsid w:val="00B36B0E"/>
    <w:rsid w:val="00B406EF"/>
    <w:rsid w:val="00B7756D"/>
    <w:rsid w:val="00B87E39"/>
    <w:rsid w:val="00BA6559"/>
    <w:rsid w:val="00BC2CCB"/>
    <w:rsid w:val="00C149F4"/>
    <w:rsid w:val="00C30966"/>
    <w:rsid w:val="00C349BB"/>
    <w:rsid w:val="00C422AF"/>
    <w:rsid w:val="00C47345"/>
    <w:rsid w:val="00CA63CD"/>
    <w:rsid w:val="00CB2A61"/>
    <w:rsid w:val="00CB77D1"/>
    <w:rsid w:val="00CC60F8"/>
    <w:rsid w:val="00CD5ABD"/>
    <w:rsid w:val="00D03D3D"/>
    <w:rsid w:val="00D03EE1"/>
    <w:rsid w:val="00D21F22"/>
    <w:rsid w:val="00D47201"/>
    <w:rsid w:val="00D474FC"/>
    <w:rsid w:val="00D60580"/>
    <w:rsid w:val="00D61552"/>
    <w:rsid w:val="00D63190"/>
    <w:rsid w:val="00D83FA9"/>
    <w:rsid w:val="00DB47DC"/>
    <w:rsid w:val="00DC5C9B"/>
    <w:rsid w:val="00DD4C51"/>
    <w:rsid w:val="00DE3CFD"/>
    <w:rsid w:val="00DE6734"/>
    <w:rsid w:val="00DF2BB8"/>
    <w:rsid w:val="00E17C5E"/>
    <w:rsid w:val="00E33401"/>
    <w:rsid w:val="00E40979"/>
    <w:rsid w:val="00E75EEB"/>
    <w:rsid w:val="00E8481F"/>
    <w:rsid w:val="00E85A1F"/>
    <w:rsid w:val="00EA796F"/>
    <w:rsid w:val="00ED5C91"/>
    <w:rsid w:val="00EE6AAD"/>
    <w:rsid w:val="00F07EBF"/>
    <w:rsid w:val="00F14980"/>
    <w:rsid w:val="00F46491"/>
    <w:rsid w:val="00F51AA2"/>
    <w:rsid w:val="00F667C4"/>
    <w:rsid w:val="00F86099"/>
    <w:rsid w:val="00F95BD8"/>
    <w:rsid w:val="00FB3DDA"/>
    <w:rsid w:val="00FB4C00"/>
    <w:rsid w:val="00FB5C51"/>
    <w:rsid w:val="00FC114A"/>
    <w:rsid w:val="00FD03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0E"/>
    <w:pPr>
      <w:spacing w:after="200" w:line="276" w:lineRule="auto"/>
    </w:pPr>
    <w:rPr>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6B0E"/>
    <w:pPr>
      <w:ind w:left="720"/>
      <w:contextualSpacing/>
    </w:pPr>
  </w:style>
  <w:style w:type="table" w:styleId="TableGrid">
    <w:name w:val="Table Grid"/>
    <w:basedOn w:val="TableNormal"/>
    <w:uiPriority w:val="99"/>
    <w:rsid w:val="00B36B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B2A6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B2A61"/>
    <w:pPr>
      <w:autoSpaceDE w:val="0"/>
      <w:autoSpaceDN w:val="0"/>
      <w:adjustRightInd w:val="0"/>
    </w:pPr>
    <w:rPr>
      <w:rFonts w:ascii="Times New Roman" w:hAnsi="Times New Roman"/>
      <w:color w:val="000000"/>
      <w:sz w:val="24"/>
      <w:szCs w:val="24"/>
      <w:lang w:val="ga-IE" w:eastAsia="ga-IE"/>
    </w:rPr>
  </w:style>
  <w:style w:type="paragraph" w:styleId="Header">
    <w:name w:val="header"/>
    <w:basedOn w:val="Normal"/>
    <w:link w:val="HeaderChar"/>
    <w:uiPriority w:val="99"/>
    <w:semiHidden/>
    <w:rsid w:val="005E0F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E0F0C"/>
    <w:rPr>
      <w:rFonts w:cs="Times New Roman"/>
    </w:rPr>
  </w:style>
  <w:style w:type="paragraph" w:styleId="Footer">
    <w:name w:val="footer"/>
    <w:basedOn w:val="Normal"/>
    <w:link w:val="FooterChar"/>
    <w:uiPriority w:val="99"/>
    <w:rsid w:val="005E0F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0F0C"/>
    <w:rPr>
      <w:rFonts w:cs="Times New Roman"/>
    </w:rPr>
  </w:style>
  <w:style w:type="paragraph" w:styleId="BalloonText">
    <w:name w:val="Balloon Text"/>
    <w:basedOn w:val="Normal"/>
    <w:link w:val="BalloonTextChar"/>
    <w:uiPriority w:val="99"/>
    <w:semiHidden/>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3CD"/>
    <w:rPr>
      <w:rFonts w:ascii="Tahoma" w:hAnsi="Tahoma" w:cs="Tahoma"/>
      <w:sz w:val="16"/>
      <w:szCs w:val="16"/>
    </w:rPr>
  </w:style>
  <w:style w:type="paragraph" w:styleId="NoSpacing">
    <w:name w:val="No Spacing"/>
    <w:uiPriority w:val="1"/>
    <w:qFormat/>
    <w:rsid w:val="00CA63CD"/>
    <w:rPr>
      <w:lang w:val="ga-IE" w:eastAsia="ga-IE"/>
    </w:rPr>
  </w:style>
  <w:style w:type="character" w:styleId="Hyperlink">
    <w:name w:val="Hyperlink"/>
    <w:basedOn w:val="DefaultParagraphFont"/>
    <w:uiPriority w:val="99"/>
    <w:rsid w:val="00DF2B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e/url?sa=i&amp;amp;rct=j&amp;amp;q=&amp;amp;esrc=s&amp;amp;frm=1&amp;amp;source=images&amp;amp;cd=&amp;amp;cad=rja&amp;amp;docid=TH-ES9kms62jvM&amp;amp;tbnid=fjQ9A3fRHWsojM:&amp;amp;ved=0CAUQjRw&amp;amp;url=http://www.radiokerry.ie/news/gardai-investigate-why-state-owned-pictures-with-strong-kerry-links-turned-up-for-sale-in-auction/attachment/department-of-arts-heritage-and-gaeltacht/&amp;amp;ei=e90MUtaBLMKKhQeVg4DYDw&amp;amp;bvm=bv.50723672,d.ZG4&amp;amp;psig=AFQjCNFPoM1wjj4G2AVcJvGpCT7Wwbog4w&amp;amp;ust=137666124055" TargetMode="External"/><Relationship Id="rId13" Type="http://schemas.openxmlformats.org/officeDocument/2006/relationships/hyperlink" Target="http://www.google.ie/url?sa=i&amp;rct=j&amp;q=&amp;esrc=s&amp;frm=1&amp;source=images&amp;cd=&amp;cad=rja&amp;docid=TH-ES9kms62jvM&amp;tbnid=fjQ9A3fRHWsojM:&amp;ved=0CAUQjRw&amp;url=http://www.radiokerry.ie/news/gardai-investigate-why-state-owned-pictures-with-strong-kerry-links-turned-up-for-sale-in-auction/attachment/department-of-arts-heritage-and-gaeltacht/&amp;ei=e90MUtaBLMKKhQeVg4DYDw&amp;bvm=bv.50723672,d.ZG4&amp;psig=AFQjCNFPoM1wjj4G2AVcJvGpCT7Wwbog4w&amp;ust=137666124055004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egal2016@donegal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l10217</dc:creator>
  <cp:lastModifiedBy>sdaimhin</cp:lastModifiedBy>
  <cp:revision>2</cp:revision>
  <cp:lastPrinted>2015-07-08T15:43:00Z</cp:lastPrinted>
  <dcterms:created xsi:type="dcterms:W3CDTF">2016-02-17T16:49:00Z</dcterms:created>
  <dcterms:modified xsi:type="dcterms:W3CDTF">2016-02-17T16:49:00Z</dcterms:modified>
</cp:coreProperties>
</file>